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BEF4B" w14:textId="77777777" w:rsidR="00D42076" w:rsidRPr="004A1156" w:rsidRDefault="00D42076" w:rsidP="002D0F48">
      <w:pPr>
        <w:pStyle w:val="1"/>
        <w:spacing w:before="77"/>
        <w:ind w:left="0"/>
        <w:jc w:val="center"/>
        <w:rPr>
          <w:b w:val="0"/>
          <w:color w:val="282828"/>
          <w:spacing w:val="-4"/>
          <w:sz w:val="30"/>
          <w:szCs w:val="30"/>
        </w:rPr>
      </w:pPr>
      <w:r w:rsidRPr="004A1156">
        <w:rPr>
          <w:b w:val="0"/>
          <w:color w:val="282828"/>
          <w:spacing w:val="-4"/>
          <w:sz w:val="30"/>
          <w:szCs w:val="30"/>
        </w:rPr>
        <w:t>МІНІСТЕРСТВО ОСВІТИ І НАУКИ УКРАЇНИ</w:t>
      </w:r>
    </w:p>
    <w:p w14:paraId="7F180B80" w14:textId="77777777" w:rsidR="002D0F48" w:rsidRPr="004A1156" w:rsidRDefault="002D0F48" w:rsidP="002D0F48">
      <w:pPr>
        <w:pStyle w:val="1"/>
        <w:spacing w:before="77"/>
        <w:ind w:left="0"/>
        <w:jc w:val="center"/>
        <w:rPr>
          <w:b w:val="0"/>
          <w:color w:val="282828"/>
          <w:spacing w:val="-4"/>
          <w:sz w:val="30"/>
          <w:szCs w:val="30"/>
        </w:rPr>
      </w:pPr>
      <w:r w:rsidRPr="004A1156">
        <w:rPr>
          <w:b w:val="0"/>
          <w:color w:val="282828"/>
          <w:spacing w:val="-4"/>
          <w:sz w:val="30"/>
          <w:szCs w:val="30"/>
        </w:rPr>
        <w:t>УКРАЇНСЬКИЙ ДЕРЖАВНИЙ УНІВЕРСИТЕТ НАУКИ І ТЕХНОЛОГІЙ</w:t>
      </w:r>
    </w:p>
    <w:p w14:paraId="587E260F" w14:textId="77777777" w:rsidR="002D0F48" w:rsidRPr="004A1156" w:rsidRDefault="002D0F48" w:rsidP="002D0F48">
      <w:pPr>
        <w:pStyle w:val="1"/>
        <w:spacing w:before="77"/>
        <w:ind w:left="0"/>
        <w:jc w:val="center"/>
        <w:rPr>
          <w:b w:val="0"/>
          <w:color w:val="282828"/>
          <w:spacing w:val="-4"/>
          <w:sz w:val="30"/>
          <w:szCs w:val="30"/>
        </w:rPr>
      </w:pPr>
    </w:p>
    <w:p w14:paraId="7A86F153" w14:textId="77777777" w:rsidR="002D0F48" w:rsidRPr="004A1156" w:rsidRDefault="002D0F48" w:rsidP="002D0F48">
      <w:pPr>
        <w:pStyle w:val="1"/>
        <w:spacing w:before="77"/>
        <w:ind w:left="0"/>
        <w:jc w:val="center"/>
        <w:rPr>
          <w:b w:val="0"/>
          <w:color w:val="282828"/>
          <w:spacing w:val="-4"/>
          <w:sz w:val="30"/>
          <w:szCs w:val="30"/>
        </w:rPr>
      </w:pPr>
    </w:p>
    <w:p w14:paraId="44A3318D" w14:textId="0E794960" w:rsidR="002D0F48" w:rsidRPr="004A1156" w:rsidRDefault="004A1156" w:rsidP="00CF63FA">
      <w:pPr>
        <w:pStyle w:val="a4"/>
        <w:rPr>
          <w:b/>
          <w:color w:val="282828"/>
          <w:spacing w:val="-4"/>
          <w:sz w:val="30"/>
          <w:szCs w:val="30"/>
          <w:lang w:val="uk-UA"/>
        </w:rPr>
      </w:pPr>
      <w:r>
        <w:rPr>
          <w:rFonts w:ascii="Times New Roman" w:hAnsi="Times New Roman" w:cs="Times New Roman"/>
          <w:sz w:val="28"/>
          <w:szCs w:val="28"/>
          <w:lang w:val="uk-UA"/>
        </w:rPr>
        <w:t xml:space="preserve"> </w:t>
      </w:r>
    </w:p>
    <w:p w14:paraId="43B0C4C4" w14:textId="77777777" w:rsidR="002D0F48" w:rsidRPr="004A1156" w:rsidRDefault="002D0F48" w:rsidP="002D0F48">
      <w:pPr>
        <w:pStyle w:val="1"/>
        <w:spacing w:before="77"/>
        <w:ind w:left="0"/>
        <w:jc w:val="center"/>
        <w:rPr>
          <w:b w:val="0"/>
          <w:color w:val="282828"/>
          <w:spacing w:val="-4"/>
          <w:sz w:val="30"/>
          <w:szCs w:val="30"/>
        </w:rPr>
      </w:pPr>
    </w:p>
    <w:p w14:paraId="6F79652C" w14:textId="77777777" w:rsidR="002D0F48" w:rsidRPr="004A1156" w:rsidRDefault="002D0F48" w:rsidP="002D0F48">
      <w:pPr>
        <w:pStyle w:val="a4"/>
        <w:jc w:val="center"/>
        <w:rPr>
          <w:rFonts w:ascii="Times New Roman" w:hAnsi="Times New Roman" w:cs="Times New Roman"/>
          <w:b/>
          <w:bCs/>
          <w:sz w:val="30"/>
          <w:szCs w:val="30"/>
          <w:lang w:val="uk-UA"/>
        </w:rPr>
      </w:pPr>
      <w:r w:rsidRPr="004A1156">
        <w:rPr>
          <w:rFonts w:ascii="Times New Roman" w:hAnsi="Times New Roman" w:cs="Times New Roman"/>
          <w:b/>
          <w:bCs/>
          <w:sz w:val="30"/>
          <w:szCs w:val="30"/>
          <w:lang w:val="uk-UA"/>
        </w:rPr>
        <w:t>ПОЛОЖЕННЯ</w:t>
      </w:r>
    </w:p>
    <w:p w14:paraId="0717EB07" w14:textId="040D1F4B" w:rsidR="00CF63FA" w:rsidRPr="004A1156" w:rsidRDefault="002D0F48" w:rsidP="002D0F48">
      <w:pPr>
        <w:pStyle w:val="a4"/>
        <w:jc w:val="center"/>
        <w:rPr>
          <w:rFonts w:ascii="Times New Roman" w:hAnsi="Times New Roman" w:cs="Times New Roman"/>
          <w:b/>
          <w:bCs/>
          <w:sz w:val="30"/>
          <w:szCs w:val="30"/>
          <w:lang w:val="uk-UA"/>
        </w:rPr>
      </w:pPr>
      <w:r w:rsidRPr="004A1156">
        <w:rPr>
          <w:rFonts w:ascii="Times New Roman" w:hAnsi="Times New Roman" w:cs="Times New Roman"/>
          <w:b/>
          <w:bCs/>
          <w:sz w:val="30"/>
          <w:szCs w:val="30"/>
          <w:lang w:val="uk-UA"/>
        </w:rPr>
        <w:t>про</w:t>
      </w:r>
      <w:r w:rsidR="004A1156">
        <w:rPr>
          <w:rFonts w:ascii="Times New Roman" w:hAnsi="Times New Roman" w:cs="Times New Roman"/>
          <w:b/>
          <w:bCs/>
          <w:sz w:val="30"/>
          <w:szCs w:val="30"/>
          <w:lang w:val="uk-UA"/>
        </w:rPr>
        <w:t xml:space="preserve"> </w:t>
      </w:r>
      <w:r w:rsidRPr="004A1156">
        <w:rPr>
          <w:rFonts w:ascii="Times New Roman" w:hAnsi="Times New Roman" w:cs="Times New Roman"/>
          <w:b/>
          <w:bCs/>
          <w:sz w:val="30"/>
          <w:szCs w:val="30"/>
          <w:lang w:val="uk-UA"/>
        </w:rPr>
        <w:t>гуртожитки</w:t>
      </w:r>
      <w:r w:rsidR="004A1156">
        <w:rPr>
          <w:rFonts w:ascii="Times New Roman" w:hAnsi="Times New Roman" w:cs="Times New Roman"/>
          <w:b/>
          <w:bCs/>
          <w:sz w:val="30"/>
          <w:szCs w:val="30"/>
          <w:lang w:val="uk-UA"/>
        </w:rPr>
        <w:t xml:space="preserve"> </w:t>
      </w:r>
      <w:r w:rsidRPr="004A1156">
        <w:rPr>
          <w:rFonts w:ascii="Times New Roman" w:hAnsi="Times New Roman" w:cs="Times New Roman"/>
          <w:b/>
          <w:bCs/>
          <w:sz w:val="30"/>
          <w:szCs w:val="30"/>
          <w:lang w:val="uk-UA"/>
        </w:rPr>
        <w:t xml:space="preserve">«Українського державного університету </w:t>
      </w:r>
    </w:p>
    <w:p w14:paraId="58FFDB11" w14:textId="013FC93D" w:rsidR="002D0F48" w:rsidRPr="004A1156" w:rsidRDefault="002D0F48" w:rsidP="002D0F48">
      <w:pPr>
        <w:pStyle w:val="a4"/>
        <w:jc w:val="center"/>
        <w:rPr>
          <w:rFonts w:ascii="Times New Roman" w:hAnsi="Times New Roman" w:cs="Times New Roman"/>
          <w:b/>
          <w:bCs/>
          <w:sz w:val="30"/>
          <w:szCs w:val="30"/>
          <w:lang w:val="uk-UA"/>
        </w:rPr>
      </w:pPr>
      <w:r w:rsidRPr="004A1156">
        <w:rPr>
          <w:rFonts w:ascii="Times New Roman" w:hAnsi="Times New Roman" w:cs="Times New Roman"/>
          <w:b/>
          <w:bCs/>
          <w:sz w:val="30"/>
          <w:szCs w:val="30"/>
          <w:lang w:val="uk-UA"/>
        </w:rPr>
        <w:t>науки і технологій»</w:t>
      </w:r>
    </w:p>
    <w:p w14:paraId="6A83EF65" w14:textId="77777777" w:rsidR="002D0F48" w:rsidRPr="004A1156" w:rsidRDefault="002D0F48" w:rsidP="002D0F48">
      <w:pPr>
        <w:pStyle w:val="a4"/>
        <w:rPr>
          <w:rFonts w:ascii="Times New Roman" w:hAnsi="Times New Roman" w:cs="Times New Roman"/>
          <w:sz w:val="30"/>
          <w:szCs w:val="30"/>
          <w:lang w:val="uk-UA"/>
        </w:rPr>
      </w:pPr>
    </w:p>
    <w:p w14:paraId="70DECED5" w14:textId="77777777" w:rsidR="00CF63FA" w:rsidRPr="004A1156" w:rsidRDefault="00CF63FA" w:rsidP="002D0F48">
      <w:pPr>
        <w:pStyle w:val="a4"/>
        <w:rPr>
          <w:rFonts w:ascii="Times New Roman" w:hAnsi="Times New Roman" w:cs="Times New Roman"/>
          <w:sz w:val="30"/>
          <w:szCs w:val="30"/>
          <w:lang w:val="uk-UA"/>
        </w:rPr>
      </w:pPr>
    </w:p>
    <w:p w14:paraId="7450C364" w14:textId="77777777" w:rsidR="00CF63FA" w:rsidRPr="004A1156" w:rsidRDefault="00CF63FA" w:rsidP="002D0F48">
      <w:pPr>
        <w:pStyle w:val="a4"/>
        <w:rPr>
          <w:rFonts w:ascii="Times New Roman" w:hAnsi="Times New Roman" w:cs="Times New Roman"/>
          <w:sz w:val="30"/>
          <w:szCs w:val="30"/>
          <w:lang w:val="uk-UA"/>
        </w:rPr>
      </w:pPr>
    </w:p>
    <w:p w14:paraId="09C694BE" w14:textId="77777777" w:rsidR="00CF63FA" w:rsidRPr="004A1156" w:rsidRDefault="00CF63FA" w:rsidP="002D0F48">
      <w:pPr>
        <w:pStyle w:val="a4"/>
        <w:rPr>
          <w:rFonts w:ascii="Times New Roman" w:hAnsi="Times New Roman" w:cs="Times New Roman"/>
          <w:sz w:val="30"/>
          <w:szCs w:val="30"/>
          <w:lang w:val="uk-UA"/>
        </w:rPr>
      </w:pPr>
    </w:p>
    <w:p w14:paraId="4BF03778" w14:textId="77777777" w:rsidR="00CF63FA" w:rsidRPr="004A1156" w:rsidRDefault="00CF63FA" w:rsidP="002D0F48">
      <w:pPr>
        <w:pStyle w:val="a4"/>
        <w:rPr>
          <w:rFonts w:ascii="Times New Roman" w:hAnsi="Times New Roman" w:cs="Times New Roman"/>
          <w:sz w:val="30"/>
          <w:szCs w:val="30"/>
          <w:lang w:val="uk-UA"/>
        </w:rPr>
      </w:pPr>
    </w:p>
    <w:p w14:paraId="0CD9C4D5" w14:textId="77777777" w:rsidR="00CF63FA" w:rsidRPr="004A1156" w:rsidRDefault="00CF63FA" w:rsidP="002D0F48">
      <w:pPr>
        <w:pStyle w:val="a4"/>
        <w:rPr>
          <w:rFonts w:ascii="Times New Roman" w:hAnsi="Times New Roman" w:cs="Times New Roman"/>
          <w:sz w:val="30"/>
          <w:szCs w:val="30"/>
          <w:lang w:val="uk-UA"/>
        </w:rPr>
      </w:pPr>
    </w:p>
    <w:p w14:paraId="30816C38" w14:textId="77777777" w:rsidR="00CF63FA" w:rsidRPr="004A1156" w:rsidRDefault="00CF63FA" w:rsidP="00CF63FA">
      <w:pPr>
        <w:pStyle w:val="a4"/>
        <w:ind w:left="4320" w:firstLine="720"/>
        <w:rPr>
          <w:rFonts w:ascii="Times New Roman" w:hAnsi="Times New Roman" w:cs="Times New Roman"/>
          <w:sz w:val="28"/>
          <w:szCs w:val="28"/>
          <w:lang w:val="uk-UA"/>
        </w:rPr>
      </w:pPr>
    </w:p>
    <w:p w14:paraId="4F1151FB" w14:textId="77777777" w:rsidR="00CF63FA" w:rsidRPr="004A1156" w:rsidRDefault="00CF63FA" w:rsidP="00CF63FA">
      <w:pPr>
        <w:pStyle w:val="a4"/>
        <w:ind w:left="4320" w:firstLine="720"/>
        <w:rPr>
          <w:rFonts w:ascii="Times New Roman" w:hAnsi="Times New Roman" w:cs="Times New Roman"/>
          <w:sz w:val="28"/>
          <w:szCs w:val="28"/>
          <w:lang w:val="uk-UA"/>
        </w:rPr>
      </w:pPr>
    </w:p>
    <w:p w14:paraId="44956152" w14:textId="77777777" w:rsidR="00CF63FA" w:rsidRPr="004A1156" w:rsidRDefault="00CF63FA" w:rsidP="00CF63FA">
      <w:pPr>
        <w:pStyle w:val="a4"/>
        <w:ind w:left="4320" w:firstLine="720"/>
        <w:rPr>
          <w:rFonts w:ascii="Times New Roman" w:hAnsi="Times New Roman" w:cs="Times New Roman"/>
          <w:sz w:val="28"/>
          <w:szCs w:val="28"/>
          <w:lang w:val="uk-UA"/>
        </w:rPr>
      </w:pPr>
    </w:p>
    <w:p w14:paraId="2E565E0F" w14:textId="77777777" w:rsidR="00CF63FA" w:rsidRPr="004A1156" w:rsidRDefault="00CF63FA" w:rsidP="00CF63FA">
      <w:pPr>
        <w:pStyle w:val="a4"/>
        <w:ind w:left="4320" w:firstLine="720"/>
        <w:rPr>
          <w:rFonts w:ascii="Times New Roman" w:hAnsi="Times New Roman" w:cs="Times New Roman"/>
          <w:sz w:val="28"/>
          <w:szCs w:val="28"/>
          <w:lang w:val="uk-UA"/>
        </w:rPr>
      </w:pPr>
    </w:p>
    <w:p w14:paraId="73C21416" w14:textId="77777777" w:rsidR="00CF63FA" w:rsidRPr="004A1156" w:rsidRDefault="00CF63FA" w:rsidP="00CF63FA">
      <w:pPr>
        <w:pStyle w:val="a4"/>
        <w:ind w:left="4320" w:firstLine="720"/>
        <w:rPr>
          <w:rFonts w:ascii="Times New Roman" w:hAnsi="Times New Roman" w:cs="Times New Roman"/>
          <w:sz w:val="28"/>
          <w:szCs w:val="28"/>
          <w:lang w:val="uk-UA"/>
        </w:rPr>
      </w:pPr>
    </w:p>
    <w:p w14:paraId="02BDBB40" w14:textId="42633A58" w:rsidR="00CF63FA" w:rsidRPr="004A1156" w:rsidRDefault="00CF63FA" w:rsidP="00CF63FA">
      <w:pPr>
        <w:pStyle w:val="a4"/>
        <w:ind w:left="4320" w:firstLine="720"/>
        <w:rPr>
          <w:rFonts w:ascii="Times New Roman" w:hAnsi="Times New Roman" w:cs="Times New Roman"/>
          <w:sz w:val="28"/>
          <w:szCs w:val="28"/>
          <w:lang w:val="uk-UA"/>
        </w:rPr>
      </w:pPr>
      <w:r w:rsidRPr="004A1156">
        <w:rPr>
          <w:rFonts w:ascii="Times New Roman" w:hAnsi="Times New Roman" w:cs="Times New Roman"/>
          <w:sz w:val="28"/>
          <w:szCs w:val="28"/>
          <w:lang w:val="uk-UA"/>
        </w:rPr>
        <w:t>УХВАЛЕНО</w:t>
      </w:r>
    </w:p>
    <w:p w14:paraId="43C5389A" w14:textId="7A7D817E" w:rsidR="00CF63FA" w:rsidRPr="004A1156" w:rsidRDefault="00CF63FA" w:rsidP="00CF63FA">
      <w:pPr>
        <w:pStyle w:val="a4"/>
        <w:rPr>
          <w:rFonts w:ascii="Times New Roman" w:hAnsi="Times New Roman" w:cs="Times New Roman"/>
          <w:sz w:val="28"/>
          <w:szCs w:val="28"/>
          <w:lang w:val="uk-UA"/>
        </w:rPr>
      </w:pP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004A1156">
        <w:rPr>
          <w:rFonts w:ascii="Times New Roman" w:hAnsi="Times New Roman" w:cs="Times New Roman"/>
          <w:sz w:val="28"/>
          <w:szCs w:val="28"/>
          <w:lang w:val="uk-UA"/>
        </w:rPr>
        <w:t xml:space="preserve"> </w:t>
      </w:r>
      <w:r w:rsidRPr="004A1156">
        <w:rPr>
          <w:rFonts w:ascii="Times New Roman" w:hAnsi="Times New Roman" w:cs="Times New Roman"/>
          <w:sz w:val="28"/>
          <w:szCs w:val="28"/>
          <w:lang w:val="uk-UA"/>
        </w:rPr>
        <w:tab/>
        <w:t>Вченою</w:t>
      </w:r>
      <w:r w:rsidR="004A1156">
        <w:rPr>
          <w:rFonts w:ascii="Times New Roman" w:hAnsi="Times New Roman" w:cs="Times New Roman"/>
          <w:sz w:val="28"/>
          <w:szCs w:val="28"/>
          <w:lang w:val="uk-UA"/>
        </w:rPr>
        <w:t xml:space="preserve"> </w:t>
      </w:r>
      <w:r w:rsidRPr="004A1156">
        <w:rPr>
          <w:rFonts w:ascii="Times New Roman" w:hAnsi="Times New Roman" w:cs="Times New Roman"/>
          <w:sz w:val="28"/>
          <w:szCs w:val="28"/>
          <w:lang w:val="uk-UA"/>
        </w:rPr>
        <w:t>Радою «УДУНТ»</w:t>
      </w:r>
    </w:p>
    <w:p w14:paraId="00194830" w14:textId="432B430E" w:rsidR="00CF63FA" w:rsidRPr="004A1156" w:rsidRDefault="00CF63FA" w:rsidP="00CF63FA">
      <w:pPr>
        <w:pStyle w:val="a4"/>
        <w:rPr>
          <w:rFonts w:ascii="Times New Roman" w:hAnsi="Times New Roman" w:cs="Times New Roman"/>
          <w:sz w:val="28"/>
          <w:szCs w:val="28"/>
          <w:lang w:val="uk-UA"/>
        </w:rPr>
      </w:pP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004A1156">
        <w:rPr>
          <w:rFonts w:ascii="Times New Roman" w:hAnsi="Times New Roman" w:cs="Times New Roman"/>
          <w:sz w:val="28"/>
          <w:szCs w:val="28"/>
          <w:lang w:val="uk-UA"/>
        </w:rPr>
        <w:t xml:space="preserve"> </w:t>
      </w:r>
      <w:r w:rsidRPr="004A1156">
        <w:rPr>
          <w:rFonts w:ascii="Times New Roman" w:hAnsi="Times New Roman" w:cs="Times New Roman"/>
          <w:sz w:val="28"/>
          <w:szCs w:val="28"/>
          <w:lang w:val="uk-UA"/>
        </w:rPr>
        <w:tab/>
        <w:t>від «___» ____________2024 року</w:t>
      </w:r>
    </w:p>
    <w:p w14:paraId="64F3148E" w14:textId="525D763E" w:rsidR="00CF63FA" w:rsidRPr="004A1156" w:rsidRDefault="00CF63FA" w:rsidP="00CF63FA">
      <w:pPr>
        <w:pStyle w:val="a4"/>
        <w:rPr>
          <w:rFonts w:ascii="Times New Roman" w:hAnsi="Times New Roman" w:cs="Times New Roman"/>
          <w:sz w:val="28"/>
          <w:szCs w:val="28"/>
          <w:lang w:val="uk-UA"/>
        </w:rPr>
      </w:pP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004A1156">
        <w:rPr>
          <w:rFonts w:ascii="Times New Roman" w:hAnsi="Times New Roman" w:cs="Times New Roman"/>
          <w:sz w:val="28"/>
          <w:szCs w:val="28"/>
          <w:lang w:val="uk-UA"/>
        </w:rPr>
        <w:t xml:space="preserve"> </w:t>
      </w:r>
      <w:r w:rsidRPr="004A1156">
        <w:rPr>
          <w:rFonts w:ascii="Times New Roman" w:hAnsi="Times New Roman" w:cs="Times New Roman"/>
          <w:sz w:val="28"/>
          <w:szCs w:val="28"/>
          <w:lang w:val="uk-UA"/>
        </w:rPr>
        <w:tab/>
        <w:t>протокол № ______</w:t>
      </w:r>
    </w:p>
    <w:p w14:paraId="5C68717D" w14:textId="77777777" w:rsidR="00CF63FA" w:rsidRPr="004A1156" w:rsidRDefault="00CF63FA" w:rsidP="00CF63FA">
      <w:pPr>
        <w:pStyle w:val="a4"/>
        <w:rPr>
          <w:rFonts w:ascii="Times New Roman" w:hAnsi="Times New Roman" w:cs="Times New Roman"/>
          <w:sz w:val="28"/>
          <w:szCs w:val="28"/>
          <w:lang w:val="uk-UA"/>
        </w:rPr>
      </w:pP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p>
    <w:p w14:paraId="2DD6B116" w14:textId="77777777" w:rsidR="00CF63FA" w:rsidRPr="004A1156" w:rsidRDefault="00CF63FA" w:rsidP="00CF63FA">
      <w:pPr>
        <w:pStyle w:val="1"/>
        <w:spacing w:before="77"/>
        <w:ind w:left="0"/>
        <w:jc w:val="center"/>
        <w:rPr>
          <w:b w:val="0"/>
          <w:color w:val="282828"/>
          <w:spacing w:val="-4"/>
          <w:sz w:val="28"/>
          <w:szCs w:val="28"/>
        </w:rPr>
      </w:pPr>
    </w:p>
    <w:p w14:paraId="20546951" w14:textId="5A2088AC" w:rsidR="00CF63FA" w:rsidRPr="004A1156" w:rsidRDefault="00CF63FA" w:rsidP="00CF63FA">
      <w:pPr>
        <w:pStyle w:val="a4"/>
        <w:ind w:left="5040"/>
        <w:rPr>
          <w:rFonts w:ascii="Times New Roman" w:hAnsi="Times New Roman" w:cs="Times New Roman"/>
          <w:sz w:val="28"/>
          <w:szCs w:val="28"/>
          <w:lang w:val="uk-UA"/>
        </w:rPr>
      </w:pPr>
      <w:r w:rsidRPr="004A1156">
        <w:rPr>
          <w:rFonts w:ascii="Times New Roman" w:hAnsi="Times New Roman" w:cs="Times New Roman"/>
          <w:sz w:val="28"/>
          <w:szCs w:val="28"/>
          <w:lang w:val="uk-UA"/>
        </w:rPr>
        <w:t>ЗАТВЕРДЖЕНО</w:t>
      </w:r>
      <w:r w:rsidR="004A1156">
        <w:rPr>
          <w:rFonts w:ascii="Times New Roman" w:hAnsi="Times New Roman" w:cs="Times New Roman"/>
          <w:sz w:val="28"/>
          <w:szCs w:val="28"/>
          <w:lang w:val="uk-UA"/>
        </w:rPr>
        <w:t xml:space="preserve"> </w:t>
      </w:r>
      <w:r w:rsidRPr="004A1156">
        <w:rPr>
          <w:rFonts w:ascii="Times New Roman" w:hAnsi="Times New Roman" w:cs="Times New Roman"/>
          <w:sz w:val="28"/>
          <w:szCs w:val="28"/>
          <w:lang w:val="uk-UA"/>
        </w:rPr>
        <w:t xml:space="preserve">Наказом ректора </w:t>
      </w:r>
    </w:p>
    <w:p w14:paraId="61591779" w14:textId="61FE0654" w:rsidR="00CF63FA" w:rsidRPr="004A1156" w:rsidRDefault="00CF63FA" w:rsidP="00CF63FA">
      <w:pPr>
        <w:pStyle w:val="a4"/>
        <w:rPr>
          <w:rFonts w:ascii="Times New Roman" w:hAnsi="Times New Roman" w:cs="Times New Roman"/>
          <w:sz w:val="28"/>
          <w:szCs w:val="28"/>
          <w:lang w:val="uk-UA"/>
        </w:rPr>
      </w:pP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004A1156">
        <w:rPr>
          <w:rFonts w:ascii="Times New Roman" w:hAnsi="Times New Roman" w:cs="Times New Roman"/>
          <w:sz w:val="28"/>
          <w:szCs w:val="28"/>
          <w:lang w:val="uk-UA"/>
        </w:rPr>
        <w:t xml:space="preserve"> </w:t>
      </w:r>
      <w:r w:rsidRPr="004A1156">
        <w:rPr>
          <w:rFonts w:ascii="Times New Roman" w:hAnsi="Times New Roman" w:cs="Times New Roman"/>
          <w:sz w:val="28"/>
          <w:szCs w:val="28"/>
          <w:lang w:val="uk-UA"/>
        </w:rPr>
        <w:tab/>
        <w:t>від «___» _____________ 2024 року</w:t>
      </w:r>
    </w:p>
    <w:p w14:paraId="31E66F00" w14:textId="2EBC1C06" w:rsidR="00CF63FA" w:rsidRPr="004A1156" w:rsidRDefault="00CF63FA" w:rsidP="00CF63FA">
      <w:pPr>
        <w:pStyle w:val="a4"/>
        <w:rPr>
          <w:rFonts w:ascii="Times New Roman" w:hAnsi="Times New Roman" w:cs="Times New Roman"/>
          <w:sz w:val="28"/>
          <w:szCs w:val="28"/>
          <w:lang w:val="uk-UA"/>
        </w:rPr>
      </w:pP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ab/>
      </w:r>
      <w:r w:rsidR="004A1156">
        <w:rPr>
          <w:rFonts w:ascii="Times New Roman" w:hAnsi="Times New Roman" w:cs="Times New Roman"/>
          <w:sz w:val="28"/>
          <w:szCs w:val="28"/>
          <w:lang w:val="uk-UA"/>
        </w:rPr>
        <w:t xml:space="preserve"> </w:t>
      </w:r>
      <w:r w:rsidRPr="004A1156">
        <w:rPr>
          <w:rFonts w:ascii="Times New Roman" w:hAnsi="Times New Roman" w:cs="Times New Roman"/>
          <w:sz w:val="28"/>
          <w:szCs w:val="28"/>
          <w:lang w:val="uk-UA"/>
        </w:rPr>
        <w:tab/>
        <w:t>№___________</w:t>
      </w:r>
    </w:p>
    <w:p w14:paraId="240F53F2" w14:textId="77777777" w:rsidR="00D42076" w:rsidRPr="004A1156" w:rsidRDefault="00D42076" w:rsidP="002D0F48">
      <w:pPr>
        <w:pStyle w:val="a4"/>
        <w:rPr>
          <w:rFonts w:ascii="Times New Roman" w:hAnsi="Times New Roman" w:cs="Times New Roman"/>
          <w:sz w:val="30"/>
          <w:szCs w:val="30"/>
          <w:lang w:val="uk-UA"/>
        </w:rPr>
      </w:pPr>
    </w:p>
    <w:p w14:paraId="7B1429B3" w14:textId="77777777" w:rsidR="00D42076" w:rsidRPr="004A1156" w:rsidRDefault="00D42076" w:rsidP="002D0F48">
      <w:pPr>
        <w:pStyle w:val="a4"/>
        <w:rPr>
          <w:rFonts w:ascii="Times New Roman" w:hAnsi="Times New Roman" w:cs="Times New Roman"/>
          <w:sz w:val="30"/>
          <w:szCs w:val="30"/>
          <w:lang w:val="uk-UA"/>
        </w:rPr>
      </w:pPr>
    </w:p>
    <w:p w14:paraId="4F90C079" w14:textId="77777777" w:rsidR="00D42076" w:rsidRPr="004A1156" w:rsidRDefault="00D42076" w:rsidP="002D0F48">
      <w:pPr>
        <w:pStyle w:val="a4"/>
        <w:rPr>
          <w:rFonts w:ascii="Times New Roman" w:hAnsi="Times New Roman" w:cs="Times New Roman"/>
          <w:sz w:val="30"/>
          <w:szCs w:val="30"/>
          <w:lang w:val="uk-UA"/>
        </w:rPr>
      </w:pPr>
    </w:p>
    <w:p w14:paraId="7F34B2F3" w14:textId="77777777" w:rsidR="002D0F48" w:rsidRPr="004A1156" w:rsidRDefault="002D0F48" w:rsidP="001B3F03">
      <w:pPr>
        <w:pStyle w:val="a4"/>
        <w:rPr>
          <w:rFonts w:ascii="Times New Roman" w:hAnsi="Times New Roman" w:cs="Times New Roman"/>
          <w:sz w:val="24"/>
          <w:szCs w:val="24"/>
          <w:lang w:val="uk-UA"/>
        </w:rPr>
      </w:pPr>
      <w:r w:rsidRPr="004A1156">
        <w:rPr>
          <w:rFonts w:ascii="Times New Roman" w:hAnsi="Times New Roman" w:cs="Times New Roman"/>
          <w:sz w:val="30"/>
          <w:szCs w:val="30"/>
          <w:lang w:val="uk-UA"/>
        </w:rPr>
        <w:tab/>
      </w:r>
      <w:r w:rsidRPr="004A1156">
        <w:rPr>
          <w:rFonts w:ascii="Times New Roman" w:hAnsi="Times New Roman" w:cs="Times New Roman"/>
          <w:sz w:val="30"/>
          <w:szCs w:val="30"/>
          <w:lang w:val="uk-UA"/>
        </w:rPr>
        <w:tab/>
      </w:r>
      <w:r w:rsidRPr="004A1156">
        <w:rPr>
          <w:rFonts w:ascii="Times New Roman" w:hAnsi="Times New Roman" w:cs="Times New Roman"/>
          <w:sz w:val="30"/>
          <w:szCs w:val="30"/>
          <w:lang w:val="uk-UA"/>
        </w:rPr>
        <w:tab/>
      </w:r>
      <w:r w:rsidRPr="004A1156">
        <w:rPr>
          <w:rFonts w:ascii="Times New Roman" w:hAnsi="Times New Roman" w:cs="Times New Roman"/>
          <w:sz w:val="30"/>
          <w:szCs w:val="30"/>
          <w:lang w:val="uk-UA"/>
        </w:rPr>
        <w:tab/>
      </w:r>
      <w:r w:rsidRPr="004A1156">
        <w:rPr>
          <w:rFonts w:ascii="Times New Roman" w:hAnsi="Times New Roman" w:cs="Times New Roman"/>
          <w:sz w:val="30"/>
          <w:szCs w:val="30"/>
          <w:lang w:val="uk-UA"/>
        </w:rPr>
        <w:tab/>
      </w:r>
      <w:r w:rsidRPr="004A1156">
        <w:rPr>
          <w:rFonts w:ascii="Times New Roman" w:hAnsi="Times New Roman" w:cs="Times New Roman"/>
          <w:sz w:val="30"/>
          <w:szCs w:val="30"/>
          <w:lang w:val="uk-UA"/>
        </w:rPr>
        <w:tab/>
      </w:r>
      <w:r w:rsidRPr="004A1156">
        <w:rPr>
          <w:rFonts w:ascii="Times New Roman" w:hAnsi="Times New Roman" w:cs="Times New Roman"/>
          <w:sz w:val="30"/>
          <w:szCs w:val="30"/>
          <w:lang w:val="uk-UA"/>
        </w:rPr>
        <w:tab/>
      </w:r>
    </w:p>
    <w:p w14:paraId="23C2220B" w14:textId="77777777" w:rsidR="002D0F48" w:rsidRPr="004A1156" w:rsidRDefault="002D0F48" w:rsidP="002D0F48">
      <w:pPr>
        <w:pStyle w:val="a4"/>
        <w:rPr>
          <w:rFonts w:ascii="Times New Roman" w:hAnsi="Times New Roman" w:cs="Times New Roman"/>
          <w:sz w:val="24"/>
          <w:szCs w:val="24"/>
          <w:lang w:val="uk-UA"/>
        </w:rPr>
      </w:pPr>
    </w:p>
    <w:p w14:paraId="58E34EA8" w14:textId="72F5D42F" w:rsidR="002D0F48" w:rsidRPr="004A1156" w:rsidRDefault="002D0F48" w:rsidP="002D0F48">
      <w:pPr>
        <w:pStyle w:val="a4"/>
        <w:rPr>
          <w:rFonts w:ascii="Times New Roman" w:hAnsi="Times New Roman" w:cs="Times New Roman"/>
          <w:sz w:val="24"/>
          <w:szCs w:val="24"/>
          <w:lang w:val="uk-UA"/>
        </w:rPr>
      </w:pP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p>
    <w:p w14:paraId="234D6EB5" w14:textId="77777777" w:rsidR="002D0F48" w:rsidRPr="004A1156" w:rsidRDefault="002D0F48" w:rsidP="002D0F48">
      <w:pPr>
        <w:pStyle w:val="a4"/>
        <w:rPr>
          <w:rFonts w:ascii="Times New Roman" w:hAnsi="Times New Roman" w:cs="Times New Roman"/>
          <w:sz w:val="28"/>
          <w:szCs w:val="28"/>
          <w:lang w:val="uk-UA"/>
        </w:rPr>
      </w:pPr>
    </w:p>
    <w:p w14:paraId="6C9CC9E7" w14:textId="77777777" w:rsidR="00742BE8" w:rsidRPr="004A1156" w:rsidRDefault="002D0F48" w:rsidP="002D0F48">
      <w:pPr>
        <w:pStyle w:val="a4"/>
        <w:jc w:val="center"/>
        <w:rPr>
          <w:rFonts w:ascii="Times New Roman" w:hAnsi="Times New Roman" w:cs="Times New Roman"/>
          <w:sz w:val="28"/>
          <w:szCs w:val="28"/>
          <w:lang w:val="uk-UA"/>
        </w:rPr>
      </w:pPr>
      <w:r w:rsidRPr="004A1156">
        <w:rPr>
          <w:rFonts w:ascii="Times New Roman" w:hAnsi="Times New Roman" w:cs="Times New Roman"/>
          <w:sz w:val="28"/>
          <w:szCs w:val="28"/>
          <w:lang w:val="uk-UA"/>
        </w:rPr>
        <w:t>м. Дніпро</w:t>
      </w:r>
    </w:p>
    <w:p w14:paraId="55FA8CF1" w14:textId="77777777" w:rsidR="002D0F48" w:rsidRPr="004A1156" w:rsidRDefault="002D0F48" w:rsidP="002D0F48">
      <w:pPr>
        <w:pStyle w:val="a4"/>
        <w:jc w:val="center"/>
        <w:rPr>
          <w:rFonts w:ascii="Times New Roman" w:hAnsi="Times New Roman" w:cs="Times New Roman"/>
          <w:sz w:val="28"/>
          <w:szCs w:val="28"/>
          <w:lang w:val="uk-UA"/>
        </w:rPr>
      </w:pPr>
      <w:r w:rsidRPr="004A1156">
        <w:rPr>
          <w:rFonts w:ascii="Times New Roman" w:hAnsi="Times New Roman" w:cs="Times New Roman"/>
          <w:sz w:val="28"/>
          <w:szCs w:val="28"/>
          <w:lang w:val="uk-UA"/>
        </w:rPr>
        <w:t>2024 рік</w:t>
      </w:r>
    </w:p>
    <w:p w14:paraId="07FDD44B" w14:textId="77777777" w:rsidR="00C20286" w:rsidRPr="004A1156" w:rsidRDefault="00C20286" w:rsidP="00C20286">
      <w:pPr>
        <w:numPr>
          <w:ilvl w:val="0"/>
          <w:numId w:val="1"/>
        </w:numPr>
        <w:tabs>
          <w:tab w:val="left" w:pos="3680"/>
        </w:tabs>
        <w:ind w:left="3680" w:hanging="358"/>
        <w:rPr>
          <w:rFonts w:ascii="Times New Roman" w:eastAsia="Times New Roman" w:hAnsi="Times New Roman" w:cs="Times New Roman"/>
          <w:b/>
          <w:sz w:val="32"/>
          <w:szCs w:val="32"/>
          <w:lang w:val="uk-UA"/>
        </w:rPr>
      </w:pPr>
      <w:r w:rsidRPr="004A1156">
        <w:rPr>
          <w:rFonts w:ascii="Times New Roman" w:eastAsia="Times New Roman" w:hAnsi="Times New Roman" w:cs="Times New Roman"/>
          <w:b/>
          <w:sz w:val="32"/>
          <w:szCs w:val="32"/>
          <w:lang w:val="uk-UA"/>
        </w:rPr>
        <w:t>Загальні положення</w:t>
      </w:r>
    </w:p>
    <w:p w14:paraId="2FC5F373" w14:textId="68D1F033" w:rsidR="00AC0607" w:rsidRPr="004A1156" w:rsidRDefault="00AC0607" w:rsidP="00AC0607">
      <w:pPr>
        <w:tabs>
          <w:tab w:val="left" w:pos="3680"/>
        </w:tabs>
        <w:ind w:left="3680"/>
        <w:rPr>
          <w:rFonts w:ascii="Times New Roman" w:eastAsia="Times New Roman" w:hAnsi="Times New Roman" w:cs="Times New Roman"/>
          <w:b/>
          <w:sz w:val="28"/>
          <w:szCs w:val="28"/>
          <w:lang w:val="uk-UA"/>
        </w:rPr>
      </w:pPr>
    </w:p>
    <w:p w14:paraId="58195114" w14:textId="69D34359" w:rsidR="00C20286" w:rsidRPr="004A1156" w:rsidRDefault="004A1156" w:rsidP="00C20286">
      <w:pPr>
        <w:pStyle w:val="a3"/>
        <w:shd w:val="clear" w:color="auto" w:fill="FFFFFF"/>
        <w:spacing w:after="0" w:line="240" w:lineRule="auto"/>
        <w:ind w:left="0"/>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C20286" w:rsidRPr="004A1156">
        <w:rPr>
          <w:rFonts w:ascii="Times New Roman" w:eastAsia="Times New Roman" w:hAnsi="Times New Roman"/>
          <w:sz w:val="28"/>
          <w:szCs w:val="28"/>
          <w:lang w:val="uk-UA"/>
        </w:rPr>
        <w:t xml:space="preserve">1.1. Порядок надання жилої площі в студентських гуртожитках (далі - гуртожиток) </w:t>
      </w:r>
      <w:r w:rsidR="00C20286" w:rsidRPr="004A1156">
        <w:rPr>
          <w:rFonts w:ascii="Times New Roman" w:hAnsi="Times New Roman"/>
          <w:color w:val="000000"/>
          <w:sz w:val="28"/>
          <w:szCs w:val="28"/>
          <w:lang w:val="uk-UA"/>
        </w:rPr>
        <w:t xml:space="preserve">Державного університету науки і технологій </w:t>
      </w:r>
      <w:r w:rsidR="00C20286" w:rsidRPr="004A1156">
        <w:rPr>
          <w:rFonts w:ascii="Times New Roman" w:eastAsia="Times New Roman" w:hAnsi="Times New Roman"/>
          <w:sz w:val="28"/>
          <w:szCs w:val="28"/>
          <w:lang w:val="uk-UA"/>
        </w:rPr>
        <w:t>(далі – Університет), вселення на надану жилу площу, користування цією жилою площею та виселення з гуртожитку регулюється</w:t>
      </w:r>
      <w:r>
        <w:rPr>
          <w:rFonts w:ascii="Times New Roman" w:eastAsia="Times New Roman" w:hAnsi="Times New Roman"/>
          <w:sz w:val="28"/>
          <w:szCs w:val="28"/>
          <w:lang w:val="uk-UA"/>
        </w:rPr>
        <w:t xml:space="preserve"> </w:t>
      </w:r>
      <w:r w:rsidR="00C20286" w:rsidRPr="004A1156">
        <w:rPr>
          <w:rFonts w:ascii="Times New Roman" w:eastAsia="Times New Roman" w:hAnsi="Times New Roman"/>
          <w:sz w:val="28"/>
          <w:szCs w:val="28"/>
          <w:lang w:val="uk-UA"/>
        </w:rPr>
        <w:t>Законом України «Про вищу освіту», Житловим кодексом України, Примірним положенням про користування гуртожитком, затвердженого Постановою Кабінету Міністрів</w:t>
      </w:r>
      <w:r>
        <w:rPr>
          <w:rFonts w:ascii="Times New Roman" w:eastAsia="Times New Roman" w:hAnsi="Times New Roman"/>
          <w:sz w:val="28"/>
          <w:szCs w:val="28"/>
          <w:lang w:val="uk-UA"/>
        </w:rPr>
        <w:t xml:space="preserve"> </w:t>
      </w:r>
      <w:r w:rsidR="00C20286" w:rsidRPr="004A1156">
        <w:rPr>
          <w:rFonts w:ascii="Times New Roman" w:eastAsia="Times New Roman" w:hAnsi="Times New Roman"/>
          <w:sz w:val="28"/>
          <w:szCs w:val="28"/>
          <w:lang w:val="uk-UA"/>
        </w:rPr>
        <w:t xml:space="preserve">від 20 червня 2018 року </w:t>
      </w:r>
      <w:r w:rsidR="005D55AB" w:rsidRPr="004A1156">
        <w:rPr>
          <w:rFonts w:ascii="Times New Roman" w:eastAsia="Times New Roman" w:hAnsi="Times New Roman"/>
          <w:sz w:val="28"/>
          <w:szCs w:val="28"/>
          <w:lang w:val="uk-UA"/>
        </w:rPr>
        <w:t xml:space="preserve">№ </w:t>
      </w:r>
      <w:r w:rsidR="00C20286" w:rsidRPr="004A1156">
        <w:rPr>
          <w:rFonts w:ascii="Times New Roman" w:eastAsia="Times New Roman" w:hAnsi="Times New Roman"/>
          <w:sz w:val="28"/>
          <w:szCs w:val="28"/>
          <w:lang w:val="uk-UA"/>
        </w:rPr>
        <w:t>498, наказами Міністерства освіти і науки України, іншими законодавчими актами,</w:t>
      </w:r>
      <w:r>
        <w:rPr>
          <w:rFonts w:ascii="Times New Roman" w:eastAsia="Times New Roman" w:hAnsi="Times New Roman"/>
          <w:sz w:val="28"/>
          <w:szCs w:val="28"/>
          <w:lang w:val="uk-UA"/>
        </w:rPr>
        <w:t xml:space="preserve"> </w:t>
      </w:r>
      <w:r w:rsidR="00C20286" w:rsidRPr="004A1156">
        <w:rPr>
          <w:rFonts w:ascii="Times New Roman" w:eastAsia="Times New Roman" w:hAnsi="Times New Roman"/>
          <w:sz w:val="28"/>
          <w:szCs w:val="28"/>
          <w:lang w:val="uk-UA"/>
        </w:rPr>
        <w:t xml:space="preserve">Статутом </w:t>
      </w:r>
      <w:r w:rsidR="00C20286" w:rsidRPr="004A1156">
        <w:rPr>
          <w:rFonts w:ascii="Times New Roman" w:hAnsi="Times New Roman"/>
          <w:color w:val="000000"/>
          <w:sz w:val="28"/>
          <w:szCs w:val="28"/>
          <w:lang w:val="uk-UA"/>
        </w:rPr>
        <w:t>Університету</w:t>
      </w:r>
      <w:r w:rsidR="00C20286" w:rsidRPr="004A1156">
        <w:rPr>
          <w:rFonts w:ascii="Times New Roman" w:eastAsia="Times New Roman" w:hAnsi="Times New Roman"/>
          <w:sz w:val="28"/>
          <w:szCs w:val="28"/>
          <w:lang w:val="uk-UA"/>
        </w:rPr>
        <w:t>, наказами ректора та цим Положенням.</w:t>
      </w:r>
    </w:p>
    <w:p w14:paraId="5E483EFC" w14:textId="658E77D1" w:rsidR="00C20286" w:rsidRPr="004A1156" w:rsidRDefault="004A1156" w:rsidP="00C20286">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20286" w:rsidRPr="004A1156">
        <w:rPr>
          <w:rFonts w:ascii="Times New Roman" w:eastAsia="Times New Roman" w:hAnsi="Times New Roman" w:cs="Times New Roman"/>
          <w:sz w:val="28"/>
          <w:szCs w:val="28"/>
          <w:lang w:val="uk-UA"/>
        </w:rPr>
        <w:t xml:space="preserve">1.2. Право на проживання у гуртожитку мають здобувачі вищої освіти Університету. </w:t>
      </w:r>
    </w:p>
    <w:p w14:paraId="14A537C5" w14:textId="77777777" w:rsidR="00C20286" w:rsidRPr="004A1156" w:rsidRDefault="00C20286" w:rsidP="00CF63FA">
      <w:pPr>
        <w:ind w:firstLine="72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Поняття «здобувачі вищої освіти» застосовуються у розумінні Закону України «Про вищу освіту».</w:t>
      </w:r>
    </w:p>
    <w:p w14:paraId="21593B76" w14:textId="3C7F1CAD" w:rsidR="00C20286" w:rsidRPr="004A1156" w:rsidRDefault="004A1156" w:rsidP="00C20286">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20286" w:rsidRPr="004A1156">
        <w:rPr>
          <w:rFonts w:ascii="Times New Roman" w:eastAsia="Times New Roman" w:hAnsi="Times New Roman" w:cs="Times New Roman"/>
          <w:sz w:val="28"/>
          <w:szCs w:val="28"/>
          <w:lang w:val="uk-UA"/>
        </w:rPr>
        <w:t xml:space="preserve">1.2.1. Студенти заочної форми навчання користуються правом проживання у гуртожитку під час семестрового контролю та підсумкової атестації. </w:t>
      </w:r>
    </w:p>
    <w:p w14:paraId="774AEEDD" w14:textId="77777777" w:rsidR="00C20286" w:rsidRPr="004A1156" w:rsidRDefault="00C20286" w:rsidP="00CF63FA">
      <w:pPr>
        <w:ind w:firstLine="72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Жила площа в гуртожитку не надається особам, які забезпечені житлом у тому самому населеному пункті, де зареєстровано гуртожиток.</w:t>
      </w:r>
    </w:p>
    <w:p w14:paraId="10BA7BB0" w14:textId="460359D0" w:rsidR="00C20286" w:rsidRPr="004A1156" w:rsidRDefault="004A1156" w:rsidP="00C20286">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20286" w:rsidRPr="004A1156">
        <w:rPr>
          <w:rFonts w:ascii="Times New Roman" w:eastAsia="Times New Roman" w:hAnsi="Times New Roman" w:cs="Times New Roman"/>
          <w:sz w:val="28"/>
          <w:szCs w:val="28"/>
          <w:lang w:val="uk-UA"/>
        </w:rPr>
        <w:t>1.2.2. За рішенням ректора Університету, при наявності вільних місць допускається проживання у гуртожитку співробітників Університету, що не забезпеченні житлом у даному населеному пункті</w:t>
      </w:r>
      <w:r w:rsidR="008805CC" w:rsidRPr="004A115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p>
    <w:p w14:paraId="5D27DBE3" w14:textId="5BAF4D45" w:rsidR="00C20286" w:rsidRPr="004A1156" w:rsidRDefault="004A1156" w:rsidP="00C20286">
      <w:pPr>
        <w:ind w:right="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20286" w:rsidRPr="004A1156">
        <w:rPr>
          <w:rFonts w:ascii="Times New Roman" w:eastAsia="Times New Roman" w:hAnsi="Times New Roman" w:cs="Times New Roman"/>
          <w:sz w:val="28"/>
          <w:szCs w:val="28"/>
          <w:lang w:val="uk-UA"/>
        </w:rPr>
        <w:t xml:space="preserve">1.2.3. Вступникам до Університету </w:t>
      </w:r>
      <w:r w:rsidR="005D55AB" w:rsidRPr="004A1156">
        <w:rPr>
          <w:rFonts w:ascii="Times New Roman" w:eastAsia="Times New Roman" w:hAnsi="Times New Roman" w:cs="Times New Roman"/>
          <w:sz w:val="28"/>
          <w:szCs w:val="28"/>
          <w:lang w:val="uk-UA"/>
        </w:rPr>
        <w:t xml:space="preserve">надаються </w:t>
      </w:r>
      <w:r w:rsidR="00C20286" w:rsidRPr="004A1156">
        <w:rPr>
          <w:rFonts w:ascii="Times New Roman" w:eastAsia="Times New Roman" w:hAnsi="Times New Roman" w:cs="Times New Roman"/>
          <w:sz w:val="28"/>
          <w:szCs w:val="28"/>
          <w:lang w:val="uk-UA"/>
        </w:rPr>
        <w:t>на час вступу місця в гуртожитку.</w:t>
      </w:r>
    </w:p>
    <w:p w14:paraId="5D2B8235" w14:textId="401B90BD" w:rsidR="00C20286" w:rsidRPr="004A1156" w:rsidRDefault="004A1156" w:rsidP="00C20286">
      <w:pPr>
        <w:ind w:right="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20286" w:rsidRPr="004A1156">
        <w:rPr>
          <w:rFonts w:ascii="Times New Roman" w:eastAsia="Times New Roman" w:hAnsi="Times New Roman" w:cs="Times New Roman"/>
          <w:sz w:val="28"/>
          <w:szCs w:val="28"/>
          <w:lang w:val="uk-UA"/>
        </w:rPr>
        <w:t>1.2.4. Іншим особам жила площа надається на умовах договору та цього Положення.</w:t>
      </w:r>
    </w:p>
    <w:p w14:paraId="692F16EC" w14:textId="70464959" w:rsidR="00C20286" w:rsidRPr="004A1156" w:rsidRDefault="004A1156" w:rsidP="00C20286">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20286" w:rsidRPr="004A1156">
        <w:rPr>
          <w:rFonts w:ascii="Times New Roman" w:eastAsia="Times New Roman" w:hAnsi="Times New Roman" w:cs="Times New Roman"/>
          <w:sz w:val="28"/>
          <w:szCs w:val="28"/>
          <w:lang w:val="uk-UA"/>
        </w:rPr>
        <w:t xml:space="preserve">1.3. </w:t>
      </w:r>
      <w:r w:rsidR="008805CC" w:rsidRPr="004A1156">
        <w:rPr>
          <w:rFonts w:ascii="Times New Roman" w:eastAsia="Times New Roman" w:hAnsi="Times New Roman" w:cs="Times New Roman"/>
          <w:sz w:val="28"/>
          <w:szCs w:val="28"/>
          <w:lang w:val="uk-UA"/>
        </w:rPr>
        <w:t>Здобувачі освіти</w:t>
      </w:r>
      <w:r w:rsidR="00C20286" w:rsidRPr="004A1156">
        <w:rPr>
          <w:rFonts w:ascii="Times New Roman" w:eastAsia="Times New Roman" w:hAnsi="Times New Roman" w:cs="Times New Roman"/>
          <w:sz w:val="28"/>
          <w:szCs w:val="28"/>
          <w:lang w:val="uk-UA"/>
        </w:rPr>
        <w:t xml:space="preserve">, які проживають у гуртожитку, зобов’язані зареєструвати своє місце проживання (місце перебування) у порядку, встановленому законодавством. </w:t>
      </w:r>
    </w:p>
    <w:p w14:paraId="4E8F5C9C" w14:textId="5BF5D1CC" w:rsidR="00C20286" w:rsidRPr="004A1156" w:rsidRDefault="004A1156" w:rsidP="00C20286">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20286" w:rsidRPr="004A1156">
        <w:rPr>
          <w:rFonts w:ascii="Times New Roman" w:eastAsia="Times New Roman" w:hAnsi="Times New Roman" w:cs="Times New Roman"/>
          <w:sz w:val="28"/>
          <w:szCs w:val="28"/>
          <w:lang w:val="uk-UA"/>
        </w:rPr>
        <w:t>1.4. Розмір, строки та порядок оплати за проживання в гуртожитку встановлюється наказом ректора із врахуванням вимог законодавства про безоплатне (пільгове) проживання окремих категорій осіб.</w:t>
      </w:r>
    </w:p>
    <w:p w14:paraId="6CE0B6B1" w14:textId="0F099BB2" w:rsidR="00C20286" w:rsidRPr="004A1156" w:rsidRDefault="004A1156" w:rsidP="00C20286">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C20286" w:rsidRPr="004A1156">
        <w:rPr>
          <w:rFonts w:ascii="Times New Roman" w:eastAsia="Times New Roman" w:hAnsi="Times New Roman" w:cs="Times New Roman"/>
          <w:sz w:val="28"/>
          <w:szCs w:val="28"/>
          <w:lang w:val="uk-UA"/>
        </w:rPr>
        <w:t xml:space="preserve">1.5. Здобувачеві вищої освіти надається ліжко-місце в гуртожитку із дотриманням вимог санітарних норм щодо проживання в гуртожитках. </w:t>
      </w:r>
    </w:p>
    <w:p w14:paraId="03CDA555" w14:textId="77777777" w:rsidR="00C20286" w:rsidRPr="004A1156" w:rsidRDefault="00C20286" w:rsidP="00C20286">
      <w:pPr>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1.6</w:t>
      </w:r>
      <w:r w:rsidR="00C7103D" w:rsidRPr="004A1156">
        <w:rPr>
          <w:rFonts w:ascii="Times New Roman" w:eastAsia="Times New Roman" w:hAnsi="Times New Roman" w:cs="Times New Roman"/>
          <w:sz w:val="28"/>
          <w:szCs w:val="28"/>
          <w:lang w:val="uk-UA"/>
        </w:rPr>
        <w:t xml:space="preserve">. У </w:t>
      </w:r>
      <w:r w:rsidRPr="004A1156">
        <w:rPr>
          <w:rFonts w:ascii="Times New Roman" w:eastAsia="Times New Roman" w:hAnsi="Times New Roman" w:cs="Times New Roman"/>
          <w:sz w:val="28"/>
          <w:szCs w:val="28"/>
          <w:lang w:val="uk-UA"/>
        </w:rPr>
        <w:t>гуртожитку забезпечуються необхідні умови для проживання, відпочинку, побуту та фізичної культури його мешканців. Вирішення питань забезпечення належних побутових умов проживання здійснюється за участю органів студентського самоврядування.</w:t>
      </w:r>
    </w:p>
    <w:p w14:paraId="034C5944" w14:textId="77777777" w:rsidR="00C20286" w:rsidRPr="004A1156" w:rsidRDefault="00C20286" w:rsidP="00C20286">
      <w:pPr>
        <w:ind w:left="120"/>
        <w:jc w:val="both"/>
        <w:rPr>
          <w:rFonts w:ascii="Times New Roman" w:eastAsia="Times New Roman" w:hAnsi="Times New Roman" w:cs="Times New Roman"/>
          <w:sz w:val="28"/>
          <w:szCs w:val="28"/>
          <w:lang w:val="uk-UA"/>
        </w:rPr>
      </w:pPr>
    </w:p>
    <w:p w14:paraId="42EDD65F" w14:textId="77777777" w:rsidR="00CF63FA" w:rsidRPr="004A1156" w:rsidRDefault="00CF63FA" w:rsidP="00C20286">
      <w:pPr>
        <w:ind w:left="120"/>
        <w:jc w:val="both"/>
        <w:rPr>
          <w:rFonts w:ascii="Times New Roman" w:eastAsia="Times New Roman" w:hAnsi="Times New Roman" w:cs="Times New Roman"/>
          <w:sz w:val="28"/>
          <w:szCs w:val="28"/>
          <w:lang w:val="uk-UA"/>
        </w:rPr>
      </w:pPr>
    </w:p>
    <w:p w14:paraId="30316E57" w14:textId="77777777" w:rsidR="00D915A4" w:rsidRPr="004A1156" w:rsidRDefault="00D915A4" w:rsidP="00D915A4">
      <w:pPr>
        <w:tabs>
          <w:tab w:val="left" w:pos="3680"/>
        </w:tabs>
        <w:rPr>
          <w:rFonts w:ascii="Times New Roman" w:eastAsia="Times New Roman" w:hAnsi="Times New Roman" w:cs="Times New Roman"/>
          <w:b/>
          <w:sz w:val="28"/>
          <w:szCs w:val="28"/>
          <w:lang w:val="uk-UA"/>
        </w:rPr>
      </w:pPr>
      <w:bookmarkStart w:id="0" w:name="page3"/>
      <w:bookmarkEnd w:id="0"/>
    </w:p>
    <w:p w14:paraId="42E1ABCE" w14:textId="77777777" w:rsidR="004A1156" w:rsidRPr="004A1156" w:rsidRDefault="004A1156" w:rsidP="00BE35C1">
      <w:pPr>
        <w:pStyle w:val="a3"/>
        <w:tabs>
          <w:tab w:val="left" w:pos="3680"/>
        </w:tabs>
        <w:jc w:val="center"/>
        <w:rPr>
          <w:rFonts w:ascii="Times New Roman" w:eastAsia="Times New Roman" w:hAnsi="Times New Roman"/>
          <w:b/>
          <w:sz w:val="32"/>
          <w:szCs w:val="32"/>
          <w:lang w:val="uk-UA"/>
        </w:rPr>
      </w:pPr>
      <w:r w:rsidRPr="004A1156">
        <w:rPr>
          <w:rFonts w:ascii="Times New Roman" w:eastAsia="Times New Roman" w:hAnsi="Times New Roman"/>
          <w:b/>
          <w:sz w:val="32"/>
          <w:szCs w:val="32"/>
          <w:lang w:val="uk-UA"/>
        </w:rPr>
        <w:br w:type="page"/>
      </w:r>
    </w:p>
    <w:p w14:paraId="23093FB3" w14:textId="48359BE0" w:rsidR="00C20286" w:rsidRPr="004A1156" w:rsidRDefault="00BE35C1" w:rsidP="00BE35C1">
      <w:pPr>
        <w:pStyle w:val="a3"/>
        <w:tabs>
          <w:tab w:val="left" w:pos="3680"/>
        </w:tabs>
        <w:jc w:val="center"/>
        <w:rPr>
          <w:rFonts w:ascii="Times New Roman" w:eastAsia="Times New Roman" w:hAnsi="Times New Roman"/>
          <w:b/>
          <w:sz w:val="32"/>
          <w:szCs w:val="32"/>
          <w:lang w:val="uk-UA"/>
        </w:rPr>
      </w:pPr>
      <w:r w:rsidRPr="004A1156">
        <w:rPr>
          <w:rFonts w:ascii="Times New Roman" w:eastAsia="Times New Roman" w:hAnsi="Times New Roman"/>
          <w:b/>
          <w:sz w:val="32"/>
          <w:szCs w:val="32"/>
          <w:lang w:val="uk-UA"/>
        </w:rPr>
        <w:lastRenderedPageBreak/>
        <w:t>2.</w:t>
      </w:r>
      <w:r w:rsidR="00C20286" w:rsidRPr="004A1156">
        <w:rPr>
          <w:rFonts w:ascii="Times New Roman" w:eastAsia="Times New Roman" w:hAnsi="Times New Roman"/>
          <w:b/>
          <w:sz w:val="32"/>
          <w:szCs w:val="32"/>
          <w:lang w:val="uk-UA"/>
        </w:rPr>
        <w:t>Управління</w:t>
      </w:r>
      <w:r w:rsidR="004A1156">
        <w:rPr>
          <w:rFonts w:ascii="Times New Roman" w:eastAsia="Times New Roman" w:hAnsi="Times New Roman"/>
          <w:b/>
          <w:sz w:val="32"/>
          <w:szCs w:val="32"/>
          <w:lang w:val="uk-UA"/>
        </w:rPr>
        <w:t xml:space="preserve"> </w:t>
      </w:r>
      <w:r w:rsidR="00C20286" w:rsidRPr="004A1156">
        <w:rPr>
          <w:rFonts w:ascii="Times New Roman" w:eastAsia="Times New Roman" w:hAnsi="Times New Roman"/>
          <w:b/>
          <w:sz w:val="32"/>
          <w:szCs w:val="32"/>
          <w:lang w:val="uk-UA"/>
        </w:rPr>
        <w:t>гуртожитком</w:t>
      </w:r>
    </w:p>
    <w:p w14:paraId="30897B7C" w14:textId="77777777" w:rsidR="00C20286" w:rsidRPr="004A1156" w:rsidRDefault="00C20286" w:rsidP="00C20286">
      <w:pPr>
        <w:ind w:left="12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 xml:space="preserve">2.1. Безпосереднє управління гуртожитком здійснює завідувач гуртожитку, який, в межах визначених повноважень підзвітний </w:t>
      </w:r>
      <w:r w:rsidR="008805CC" w:rsidRPr="004A1156">
        <w:rPr>
          <w:rFonts w:ascii="Times New Roman" w:eastAsia="Times New Roman" w:hAnsi="Times New Roman" w:cs="Times New Roman"/>
          <w:sz w:val="28"/>
          <w:szCs w:val="28"/>
          <w:lang w:val="uk-UA"/>
        </w:rPr>
        <w:t>керівнику сектора соціального напрямку та спорту Університету.</w:t>
      </w:r>
    </w:p>
    <w:p w14:paraId="25530370" w14:textId="77777777" w:rsidR="00C20286" w:rsidRPr="004A1156" w:rsidRDefault="00C20286" w:rsidP="00C20286">
      <w:pPr>
        <w:ind w:left="120"/>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2.2. Декани факультетів:</w:t>
      </w:r>
    </w:p>
    <w:p w14:paraId="7CB7ACC9" w14:textId="77777777" w:rsidR="00C20286" w:rsidRPr="004A1156" w:rsidRDefault="00C20286" w:rsidP="00C20286">
      <w:pPr>
        <w:ind w:left="120"/>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 забезпечують організацію поселення у гуртожиток</w:t>
      </w:r>
      <w:r w:rsidR="008805CC" w:rsidRPr="004A1156">
        <w:rPr>
          <w:rFonts w:ascii="Times New Roman" w:eastAsia="Times New Roman" w:hAnsi="Times New Roman" w:cs="Times New Roman"/>
          <w:sz w:val="28"/>
          <w:szCs w:val="28"/>
          <w:lang w:val="uk-UA"/>
        </w:rPr>
        <w:t xml:space="preserve"> здобувачів освіти</w:t>
      </w:r>
      <w:r w:rsidRPr="004A1156">
        <w:rPr>
          <w:rFonts w:ascii="Times New Roman" w:eastAsia="Times New Roman" w:hAnsi="Times New Roman" w:cs="Times New Roman"/>
          <w:sz w:val="28"/>
          <w:szCs w:val="28"/>
          <w:lang w:val="uk-UA"/>
        </w:rPr>
        <w:t>;</w:t>
      </w:r>
    </w:p>
    <w:p w14:paraId="2D6C97B4" w14:textId="77777777" w:rsidR="00C20286" w:rsidRPr="004A1156" w:rsidRDefault="00C20286" w:rsidP="00C20286">
      <w:pPr>
        <w:numPr>
          <w:ilvl w:val="0"/>
          <w:numId w:val="3"/>
        </w:numPr>
        <w:tabs>
          <w:tab w:val="left" w:pos="545"/>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ведуть облік осіб, які потребують покращення умов проживання протягом навчального року; за погодження із студентською радою гуртожитку переселяють таких осіб;</w:t>
      </w:r>
    </w:p>
    <w:p w14:paraId="3A049175" w14:textId="77777777" w:rsidR="00C20286" w:rsidRPr="004A1156" w:rsidRDefault="00C20286" w:rsidP="00C20286">
      <w:pPr>
        <w:numPr>
          <w:ilvl w:val="0"/>
          <w:numId w:val="3"/>
        </w:numPr>
        <w:tabs>
          <w:tab w:val="left" w:pos="540"/>
        </w:tabs>
        <w:ind w:left="540" w:hanging="419"/>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забезпечують організацію соціально-виховної роботи.</w:t>
      </w:r>
    </w:p>
    <w:p w14:paraId="5C4D10C4" w14:textId="77777777" w:rsidR="00C20286" w:rsidRPr="004A1156" w:rsidRDefault="00C20286" w:rsidP="00C20286">
      <w:pPr>
        <w:ind w:left="12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 xml:space="preserve">2.3. Студентська рада бере участь та контролює організацією поселення та проживання здобувачів вищої освіти. </w:t>
      </w:r>
    </w:p>
    <w:p w14:paraId="13891230" w14:textId="77777777" w:rsidR="00C20286" w:rsidRPr="004A1156" w:rsidRDefault="00C20286" w:rsidP="00C20286">
      <w:pPr>
        <w:ind w:left="12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До основних завдань студентської ради належать:</w:t>
      </w:r>
    </w:p>
    <w:p w14:paraId="0C8B6CE5" w14:textId="77777777" w:rsidR="00C20286" w:rsidRPr="004A1156" w:rsidRDefault="00C20286" w:rsidP="00C20286">
      <w:pPr>
        <w:ind w:left="12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 сприяння в організації заселення осіб, що мають право на проживання, в гуртожиток;</w:t>
      </w:r>
    </w:p>
    <w:p w14:paraId="5BDD3C2C" w14:textId="77777777" w:rsidR="00C20286" w:rsidRPr="004A1156" w:rsidRDefault="00C20286" w:rsidP="00C20286">
      <w:pPr>
        <w:numPr>
          <w:ilvl w:val="0"/>
          <w:numId w:val="4"/>
        </w:numPr>
        <w:tabs>
          <w:tab w:val="left" w:pos="400"/>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сприяння належному проживанню, організації навчання й дозвілля, зайняття фізичною культурою і спортом в гуртожитку;</w:t>
      </w:r>
    </w:p>
    <w:p w14:paraId="515A398D" w14:textId="77777777" w:rsidR="00C20286" w:rsidRPr="004A1156" w:rsidRDefault="00C20286" w:rsidP="00C20286">
      <w:pPr>
        <w:numPr>
          <w:ilvl w:val="0"/>
          <w:numId w:val="4"/>
        </w:numPr>
        <w:tabs>
          <w:tab w:val="left" w:pos="400"/>
        </w:tabs>
        <w:ind w:left="400" w:hanging="279"/>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участь у вирішенні побутових умов проживання;</w:t>
      </w:r>
    </w:p>
    <w:p w14:paraId="0D5EC0B3" w14:textId="77777777" w:rsidR="00C20286" w:rsidRPr="004A1156" w:rsidRDefault="00C20286" w:rsidP="00C20286">
      <w:pPr>
        <w:numPr>
          <w:ilvl w:val="0"/>
          <w:numId w:val="4"/>
        </w:numPr>
        <w:tabs>
          <w:tab w:val="left" w:pos="400"/>
        </w:tabs>
        <w:ind w:left="400" w:hanging="279"/>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ініціювання та участь у проведенні заходів соціально-виховного характеру;</w:t>
      </w:r>
    </w:p>
    <w:p w14:paraId="07134AC7" w14:textId="77777777" w:rsidR="00C20286" w:rsidRPr="004A1156" w:rsidRDefault="00C20286" w:rsidP="00C20286">
      <w:pPr>
        <w:numPr>
          <w:ilvl w:val="0"/>
          <w:numId w:val="4"/>
        </w:numPr>
        <w:tabs>
          <w:tab w:val="left" w:pos="400"/>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здійснення громадського контролю за дотриманням в приміщеннях та на території гуртожитку санітарно-епідеміологічних норм, протипожежної безпеки, використання та збереження майна Університету, пропускного режиму; заборони тютюнопаління в неустановлених місцях, заборони вживання спиртних напоїв та наркотичних речовин;</w:t>
      </w:r>
    </w:p>
    <w:p w14:paraId="0A286D2B" w14:textId="77777777" w:rsidR="00C20286" w:rsidRPr="004A1156" w:rsidRDefault="00C20286" w:rsidP="00C20286">
      <w:pPr>
        <w:numPr>
          <w:ilvl w:val="0"/>
          <w:numId w:val="4"/>
        </w:numPr>
        <w:tabs>
          <w:tab w:val="left" w:pos="400"/>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виявлення інших умов, що можуть вплинути на безпечне проживання у гуртожитку</w:t>
      </w:r>
      <w:r w:rsidR="008805CC" w:rsidRPr="004A1156">
        <w:rPr>
          <w:rFonts w:ascii="Times New Roman" w:eastAsia="Times New Roman" w:hAnsi="Times New Roman" w:cs="Times New Roman"/>
          <w:sz w:val="28"/>
          <w:szCs w:val="28"/>
          <w:lang w:val="uk-UA"/>
        </w:rPr>
        <w:t>.</w:t>
      </w:r>
    </w:p>
    <w:p w14:paraId="4BF0B8ED" w14:textId="73BBF618" w:rsidR="008805CC" w:rsidRPr="004A1156" w:rsidRDefault="008805CC" w:rsidP="00CF63FA">
      <w:pPr>
        <w:tabs>
          <w:tab w:val="left" w:pos="400"/>
        </w:tabs>
        <w:ind w:left="121"/>
        <w:jc w:val="both"/>
        <w:rPr>
          <w:rFonts w:ascii="Times New Roman" w:eastAsia="Arial" w:hAnsi="Times New Roman" w:cs="Times New Roman"/>
          <w:sz w:val="28"/>
          <w:szCs w:val="28"/>
          <w:lang w:val="uk-UA"/>
        </w:rPr>
      </w:pPr>
    </w:p>
    <w:p w14:paraId="6CF33FAD" w14:textId="135959AD" w:rsidR="00C20286" w:rsidRPr="004A1156" w:rsidRDefault="00BE35C1" w:rsidP="00BE35C1">
      <w:pPr>
        <w:tabs>
          <w:tab w:val="left" w:pos="0"/>
        </w:tabs>
        <w:jc w:val="center"/>
        <w:rPr>
          <w:rFonts w:ascii="Times New Roman" w:eastAsia="Times New Roman" w:hAnsi="Times New Roman" w:cs="Times New Roman"/>
          <w:b/>
          <w:sz w:val="32"/>
          <w:szCs w:val="32"/>
          <w:lang w:val="uk-UA"/>
        </w:rPr>
      </w:pPr>
      <w:r w:rsidRPr="004A1156">
        <w:rPr>
          <w:rFonts w:ascii="Times New Roman" w:eastAsia="Times New Roman" w:hAnsi="Times New Roman" w:cs="Times New Roman"/>
          <w:b/>
          <w:sz w:val="32"/>
          <w:szCs w:val="32"/>
          <w:lang w:val="uk-UA"/>
        </w:rPr>
        <w:t>3.</w:t>
      </w:r>
      <w:r w:rsidR="00C20286" w:rsidRPr="004A1156">
        <w:rPr>
          <w:rFonts w:ascii="Times New Roman" w:eastAsia="Times New Roman" w:hAnsi="Times New Roman" w:cs="Times New Roman"/>
          <w:b/>
          <w:sz w:val="32"/>
          <w:szCs w:val="32"/>
          <w:lang w:val="uk-UA"/>
        </w:rPr>
        <w:t>Права та обов’язки мешканців гуртожитку</w:t>
      </w:r>
    </w:p>
    <w:p w14:paraId="4ADEB90C" w14:textId="77777777" w:rsidR="00AC0607" w:rsidRPr="004A1156" w:rsidRDefault="00AC0607" w:rsidP="00AC0607">
      <w:pPr>
        <w:tabs>
          <w:tab w:val="left" w:pos="3680"/>
        </w:tabs>
        <w:ind w:left="3680"/>
        <w:rPr>
          <w:rFonts w:ascii="Times New Roman" w:eastAsia="Times New Roman" w:hAnsi="Times New Roman" w:cs="Times New Roman"/>
          <w:b/>
          <w:sz w:val="28"/>
          <w:szCs w:val="28"/>
          <w:lang w:val="uk-UA"/>
        </w:rPr>
      </w:pPr>
    </w:p>
    <w:p w14:paraId="5D6DDC19" w14:textId="77777777" w:rsidR="00C20286" w:rsidRPr="004A1156" w:rsidRDefault="00C20286" w:rsidP="00C20286">
      <w:pPr>
        <w:ind w:left="12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3.1. Особи, які проживають у гуртожитку, мають право:</w:t>
      </w:r>
    </w:p>
    <w:p w14:paraId="5AA183A5" w14:textId="77777777" w:rsidR="00C20286" w:rsidRPr="004A1156" w:rsidRDefault="00C20286" w:rsidP="00C20286">
      <w:pPr>
        <w:ind w:left="12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 проживати у гуртожитку на умовах та строк, що передбачені цим Положенням, договором найму жилого приміщення (додаток до Положення);</w:t>
      </w:r>
    </w:p>
    <w:p w14:paraId="0144459C" w14:textId="77777777" w:rsidR="00C20286" w:rsidRPr="004A1156" w:rsidRDefault="00C20286" w:rsidP="00C20286">
      <w:pPr>
        <w:numPr>
          <w:ilvl w:val="0"/>
          <w:numId w:val="5"/>
        </w:numPr>
        <w:tabs>
          <w:tab w:val="left" w:pos="400"/>
        </w:tabs>
        <w:ind w:left="120" w:right="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користуватися на рівних умовах допоміжними приміщеннями (загального користування), обладнанням та інвентарем гуртожитку;</w:t>
      </w:r>
    </w:p>
    <w:p w14:paraId="332F1E08" w14:textId="77777777" w:rsidR="00C20286" w:rsidRPr="004A1156" w:rsidRDefault="00C20286" w:rsidP="00C20286">
      <w:pPr>
        <w:numPr>
          <w:ilvl w:val="0"/>
          <w:numId w:val="5"/>
        </w:numPr>
        <w:tabs>
          <w:tab w:val="left" w:pos="400"/>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брати участь у вирішенні питань, пов’язаних з поліпшенням житлово-побутових умов у гуртожитку, роботою його працівників тощо;</w:t>
      </w:r>
    </w:p>
    <w:p w14:paraId="319FE0C4" w14:textId="77777777" w:rsidR="00C20286" w:rsidRPr="004A1156" w:rsidRDefault="00C20286" w:rsidP="003A73B6">
      <w:pPr>
        <w:numPr>
          <w:ilvl w:val="0"/>
          <w:numId w:val="5"/>
        </w:numPr>
        <w:ind w:firstLine="142"/>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мають інші права, передбачені законодавством та договором найму жилого приміщення.</w:t>
      </w:r>
    </w:p>
    <w:p w14:paraId="5D7E8599" w14:textId="77777777" w:rsidR="00C20286" w:rsidRPr="004A1156" w:rsidRDefault="00C20286" w:rsidP="00C20286">
      <w:pPr>
        <w:jc w:val="both"/>
        <w:rPr>
          <w:rFonts w:ascii="Times New Roman" w:eastAsia="Times New Roman" w:hAnsi="Times New Roman" w:cs="Times New Roman"/>
          <w:sz w:val="28"/>
          <w:szCs w:val="28"/>
          <w:lang w:val="uk-UA"/>
        </w:rPr>
      </w:pPr>
      <w:r w:rsidRPr="004A1156">
        <w:rPr>
          <w:rFonts w:ascii="Times New Roman" w:hAnsi="Times New Roman" w:cs="Times New Roman"/>
          <w:color w:val="000000"/>
          <w:sz w:val="28"/>
          <w:szCs w:val="28"/>
          <w:lang w:val="uk-UA"/>
        </w:rPr>
        <w:t>3.2</w:t>
      </w:r>
      <w:r w:rsidRPr="004A1156">
        <w:rPr>
          <w:rFonts w:ascii="Times New Roman" w:eastAsia="Times New Roman" w:hAnsi="Times New Roman" w:cs="Times New Roman"/>
          <w:sz w:val="28"/>
          <w:szCs w:val="28"/>
          <w:lang w:val="uk-UA"/>
        </w:rPr>
        <w:t xml:space="preserve"> Особи, які проживають у гуртожитку, зобов’язані:</w:t>
      </w:r>
    </w:p>
    <w:p w14:paraId="59D81E3A" w14:textId="77777777" w:rsidR="00C20286" w:rsidRPr="004A1156" w:rsidRDefault="00C20286" w:rsidP="00C20286">
      <w:pPr>
        <w:numPr>
          <w:ilvl w:val="0"/>
          <w:numId w:val="5"/>
        </w:numPr>
        <w:tabs>
          <w:tab w:val="left" w:pos="540"/>
        </w:tabs>
        <w:ind w:left="540" w:hanging="419"/>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дотримуватися вимог цього Положення;</w:t>
      </w:r>
    </w:p>
    <w:p w14:paraId="530C7EEC" w14:textId="77777777" w:rsidR="00C20286" w:rsidRPr="004A1156" w:rsidRDefault="00C20286" w:rsidP="00C20286">
      <w:pPr>
        <w:numPr>
          <w:ilvl w:val="0"/>
          <w:numId w:val="6"/>
        </w:numPr>
        <w:tabs>
          <w:tab w:val="left" w:pos="545"/>
        </w:tabs>
        <w:ind w:left="120" w:firstLine="1"/>
        <w:jc w:val="both"/>
        <w:rPr>
          <w:rFonts w:ascii="Times New Roman" w:eastAsia="Arial" w:hAnsi="Times New Roman" w:cs="Times New Roman"/>
          <w:sz w:val="28"/>
          <w:szCs w:val="28"/>
          <w:lang w:val="uk-UA"/>
        </w:rPr>
      </w:pPr>
      <w:bookmarkStart w:id="1" w:name="page5"/>
      <w:bookmarkEnd w:id="1"/>
      <w:r w:rsidRPr="004A1156">
        <w:rPr>
          <w:rFonts w:ascii="Times New Roman" w:eastAsia="Times New Roman" w:hAnsi="Times New Roman" w:cs="Times New Roman"/>
          <w:sz w:val="28"/>
          <w:szCs w:val="28"/>
          <w:lang w:val="uk-UA"/>
        </w:rPr>
        <w:lastRenderedPageBreak/>
        <w:t>своєчасно сплачувати за проживання в гуртожитку та за інші послуги, які обліковуються окремо від плати за проживання (в разі їх використання);</w:t>
      </w:r>
    </w:p>
    <w:p w14:paraId="216DF422" w14:textId="77777777" w:rsidR="00C20286" w:rsidRPr="004A1156" w:rsidRDefault="00C20286" w:rsidP="00C20286">
      <w:pPr>
        <w:numPr>
          <w:ilvl w:val="0"/>
          <w:numId w:val="6"/>
        </w:numPr>
        <w:tabs>
          <w:tab w:val="left" w:pos="545"/>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підтримувати чистоту і порядок у житлових приміщеннях, ліфтах, на сходових клітинах та в місцях загального користування (постійно);</w:t>
      </w:r>
    </w:p>
    <w:p w14:paraId="123B925F" w14:textId="77777777" w:rsidR="00C20286" w:rsidRPr="004A1156" w:rsidRDefault="00C20286" w:rsidP="00C20286">
      <w:pPr>
        <w:numPr>
          <w:ilvl w:val="0"/>
          <w:numId w:val="6"/>
        </w:numPr>
        <w:tabs>
          <w:tab w:val="left" w:pos="540"/>
        </w:tabs>
        <w:ind w:left="540" w:hanging="419"/>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використовувати жилу площу та майно гуртожитку виключно за призначенням;</w:t>
      </w:r>
    </w:p>
    <w:p w14:paraId="126B0E12" w14:textId="77777777" w:rsidR="00C20286" w:rsidRPr="004A1156" w:rsidRDefault="00C20286" w:rsidP="00C20286">
      <w:pPr>
        <w:numPr>
          <w:ilvl w:val="0"/>
          <w:numId w:val="6"/>
        </w:numPr>
        <w:tabs>
          <w:tab w:val="left" w:pos="545"/>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забезпечувати зберігання приміщень, обладнання та інвентарю гуртожитку;</w:t>
      </w:r>
    </w:p>
    <w:p w14:paraId="30078DED" w14:textId="77777777" w:rsidR="00C20286" w:rsidRPr="004A1156" w:rsidRDefault="00C20286" w:rsidP="00C20286">
      <w:pPr>
        <w:numPr>
          <w:ilvl w:val="0"/>
          <w:numId w:val="6"/>
        </w:numPr>
        <w:tabs>
          <w:tab w:val="left" w:pos="545"/>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забезпечувати (на постійній основі) за власний рахунок проведення поточного ремонту в приміщеннях, у якому проживають, а також ремонт меблів, інвентаря тощо, якщо вони стали непридатними для експлуатації з вини мешканця;</w:t>
      </w:r>
    </w:p>
    <w:p w14:paraId="2CDC7838" w14:textId="77777777" w:rsidR="00C20286" w:rsidRPr="004A1156" w:rsidRDefault="00C20286" w:rsidP="00C20286">
      <w:pPr>
        <w:numPr>
          <w:ilvl w:val="0"/>
          <w:numId w:val="6"/>
        </w:numPr>
        <w:tabs>
          <w:tab w:val="left" w:pos="545"/>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дотримуватись правил пожежної безпеки. В разі недотримання правил пожежної безпеки, така особа несе відповідальність за такі дії (бездіяльність), відповідно до вимог чинного законодавства;</w:t>
      </w:r>
    </w:p>
    <w:p w14:paraId="20FCBBE3" w14:textId="4BACA6E2" w:rsidR="00C20286" w:rsidRPr="004A1156" w:rsidRDefault="00C20286" w:rsidP="00C20286">
      <w:pPr>
        <w:numPr>
          <w:ilvl w:val="0"/>
          <w:numId w:val="6"/>
        </w:numPr>
        <w:tabs>
          <w:tab w:val="left" w:pos="545"/>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економно витрачати</w:t>
      </w:r>
      <w:r w:rsidR="004A1156">
        <w:rPr>
          <w:rFonts w:ascii="Times New Roman" w:eastAsia="Times New Roman" w:hAnsi="Times New Roman" w:cs="Times New Roman"/>
          <w:sz w:val="28"/>
          <w:szCs w:val="28"/>
          <w:lang w:val="uk-UA"/>
        </w:rPr>
        <w:t xml:space="preserve"> </w:t>
      </w:r>
      <w:r w:rsidRPr="004A1156">
        <w:rPr>
          <w:rFonts w:ascii="Times New Roman" w:eastAsia="Times New Roman" w:hAnsi="Times New Roman" w:cs="Times New Roman"/>
          <w:sz w:val="28"/>
          <w:szCs w:val="28"/>
          <w:lang w:val="uk-UA"/>
        </w:rPr>
        <w:t xml:space="preserve">теплову та електричну енергію, воду і газ; </w:t>
      </w:r>
    </w:p>
    <w:p w14:paraId="1AC0A824" w14:textId="77777777" w:rsidR="00C20286" w:rsidRPr="004A1156" w:rsidRDefault="00C20286" w:rsidP="00C20286">
      <w:pPr>
        <w:numPr>
          <w:ilvl w:val="0"/>
          <w:numId w:val="6"/>
        </w:numPr>
        <w:tabs>
          <w:tab w:val="left" w:pos="545"/>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відшкодувати збитки, що відбулись з вини особи, яка проживає у гуртожитку, не пізніше одного тижня з дня нанесення такого збитку;</w:t>
      </w:r>
    </w:p>
    <w:p w14:paraId="6BFF3B27" w14:textId="77777777" w:rsidR="00C20286" w:rsidRPr="004A1156" w:rsidRDefault="00C20286" w:rsidP="00C20286">
      <w:pPr>
        <w:numPr>
          <w:ilvl w:val="0"/>
          <w:numId w:val="6"/>
        </w:numPr>
        <w:tabs>
          <w:tab w:val="left" w:pos="545"/>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не перешкоджати іншим особам у правомірному користуванні допоміжними та нежилими приміщеннями гуртожитку;</w:t>
      </w:r>
    </w:p>
    <w:p w14:paraId="398D2B59" w14:textId="77777777" w:rsidR="00C20286" w:rsidRPr="004A1156" w:rsidRDefault="00C20286" w:rsidP="00C20286">
      <w:pPr>
        <w:numPr>
          <w:ilvl w:val="0"/>
          <w:numId w:val="6"/>
        </w:numPr>
        <w:tabs>
          <w:tab w:val="left" w:pos="545"/>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дотримуватись правил внутрішнього розпорядку гуртожитку;</w:t>
      </w:r>
    </w:p>
    <w:p w14:paraId="77C4C9A0" w14:textId="0E0E3E6D" w:rsidR="00C20286" w:rsidRPr="004A1156" w:rsidRDefault="00C20286" w:rsidP="00C20286">
      <w:pPr>
        <w:numPr>
          <w:ilvl w:val="0"/>
          <w:numId w:val="6"/>
        </w:numPr>
        <w:tabs>
          <w:tab w:val="left" w:pos="545"/>
        </w:tabs>
        <w:ind w:left="120" w:right="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у разі виселення з гуртожитку передати у належному стані ключі від кімнати та все майно, що було надано їм у користування в нормальному, придатному для подальшого користування, стані, згідно акту прийому-передачі.</w:t>
      </w:r>
      <w:r w:rsidR="004A1156">
        <w:rPr>
          <w:rFonts w:ascii="Times New Roman" w:eastAsia="Times New Roman" w:hAnsi="Times New Roman" w:cs="Times New Roman"/>
          <w:sz w:val="28"/>
          <w:szCs w:val="28"/>
          <w:lang w:val="uk-UA"/>
        </w:rPr>
        <w:t xml:space="preserve"> </w:t>
      </w:r>
      <w:r w:rsidRPr="004A1156">
        <w:rPr>
          <w:rFonts w:ascii="Times New Roman" w:eastAsia="Times New Roman" w:hAnsi="Times New Roman" w:cs="Times New Roman"/>
          <w:sz w:val="28"/>
          <w:szCs w:val="28"/>
          <w:lang w:val="uk-UA"/>
        </w:rPr>
        <w:t>В разі приведення майна, що передано особі при вселенні, у стан, не придатний для подальшого користування, така особа повинна відшкодувати вартість зазначеного майна або за свій рахунок відремонтувати пошкоджене майно. При цьому, якщо таке майно знищено з вини особи, якій передано майно у користування, така особа, за погодженням з деканом факультету,</w:t>
      </w:r>
      <w:r w:rsidR="004A1156">
        <w:rPr>
          <w:rFonts w:ascii="Times New Roman" w:eastAsia="Times New Roman" w:hAnsi="Times New Roman" w:cs="Times New Roman"/>
          <w:sz w:val="28"/>
          <w:szCs w:val="28"/>
          <w:lang w:val="uk-UA"/>
        </w:rPr>
        <w:t xml:space="preserve"> </w:t>
      </w:r>
      <w:r w:rsidRPr="004A1156">
        <w:rPr>
          <w:rFonts w:ascii="Times New Roman" w:eastAsia="Times New Roman" w:hAnsi="Times New Roman" w:cs="Times New Roman"/>
          <w:sz w:val="28"/>
          <w:szCs w:val="28"/>
          <w:lang w:val="uk-UA"/>
        </w:rPr>
        <w:t>або відшкодовує вартість зазначеного майна або замінює на інше (аналогічне) майно з</w:t>
      </w:r>
      <w:r w:rsidR="004A1156">
        <w:rPr>
          <w:rFonts w:ascii="Times New Roman" w:eastAsia="Times New Roman" w:hAnsi="Times New Roman" w:cs="Times New Roman"/>
          <w:sz w:val="28"/>
          <w:szCs w:val="28"/>
          <w:lang w:val="uk-UA"/>
        </w:rPr>
        <w:t xml:space="preserve"> </w:t>
      </w:r>
      <w:r w:rsidRPr="004A1156">
        <w:rPr>
          <w:rFonts w:ascii="Times New Roman" w:eastAsia="Times New Roman" w:hAnsi="Times New Roman" w:cs="Times New Roman"/>
          <w:sz w:val="28"/>
          <w:szCs w:val="28"/>
          <w:lang w:val="uk-UA"/>
        </w:rPr>
        <w:t>аналогічними характеристиками;</w:t>
      </w:r>
    </w:p>
    <w:p w14:paraId="12553B18" w14:textId="6797E2F9" w:rsidR="003A73B6" w:rsidRPr="004A1156" w:rsidRDefault="00C20286" w:rsidP="003A73B6">
      <w:pPr>
        <w:numPr>
          <w:ilvl w:val="0"/>
          <w:numId w:val="6"/>
        </w:numPr>
        <w:tabs>
          <w:tab w:val="left" w:pos="545"/>
        </w:tabs>
        <w:ind w:left="120" w:right="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звільнити займану площу в 3-денний строк з дня припинення Договору найму житлової площі по акту приймання-передавання приміщення, майна. При цьому зобов’язані</w:t>
      </w:r>
      <w:r w:rsidR="004A1156">
        <w:rPr>
          <w:rFonts w:ascii="Times New Roman" w:eastAsia="Times New Roman" w:hAnsi="Times New Roman" w:cs="Times New Roman"/>
          <w:sz w:val="28"/>
          <w:szCs w:val="28"/>
          <w:lang w:val="uk-UA"/>
        </w:rPr>
        <w:t xml:space="preserve"> </w:t>
      </w:r>
      <w:r w:rsidRPr="004A1156">
        <w:rPr>
          <w:rFonts w:ascii="Times New Roman" w:eastAsia="Times New Roman" w:hAnsi="Times New Roman" w:cs="Times New Roman"/>
          <w:sz w:val="28"/>
          <w:szCs w:val="28"/>
          <w:lang w:val="uk-UA"/>
        </w:rPr>
        <w:t>сплатити в повному обсязі заборгованість зі плати за користування гуртожитком та відшкодувати шкоду (в разі</w:t>
      </w:r>
      <w:r w:rsidR="004A1156">
        <w:rPr>
          <w:rFonts w:ascii="Times New Roman" w:eastAsia="Times New Roman" w:hAnsi="Times New Roman" w:cs="Times New Roman"/>
          <w:sz w:val="28"/>
          <w:szCs w:val="28"/>
          <w:lang w:val="uk-UA"/>
        </w:rPr>
        <w:t xml:space="preserve"> </w:t>
      </w:r>
      <w:r w:rsidRPr="004A1156">
        <w:rPr>
          <w:rFonts w:ascii="Times New Roman" w:eastAsia="Times New Roman" w:hAnsi="Times New Roman" w:cs="Times New Roman"/>
          <w:sz w:val="28"/>
          <w:szCs w:val="28"/>
          <w:lang w:val="uk-UA"/>
        </w:rPr>
        <w:t>її наявності);</w:t>
      </w:r>
    </w:p>
    <w:p w14:paraId="39C81683" w14:textId="3359AD2C" w:rsidR="00C20286" w:rsidRPr="004A1156" w:rsidRDefault="00C20286" w:rsidP="003A73B6">
      <w:pPr>
        <w:numPr>
          <w:ilvl w:val="0"/>
          <w:numId w:val="6"/>
        </w:numPr>
        <w:tabs>
          <w:tab w:val="left" w:pos="545"/>
        </w:tabs>
        <w:ind w:left="120" w:right="20" w:firstLine="1"/>
        <w:jc w:val="both"/>
        <w:rPr>
          <w:rFonts w:ascii="Times New Roman" w:eastAsia="Arial" w:hAnsi="Times New Roman" w:cs="Times New Roman"/>
          <w:sz w:val="28"/>
          <w:szCs w:val="28"/>
          <w:lang w:val="uk-UA"/>
        </w:rPr>
      </w:pPr>
      <w:r w:rsidRPr="004A1156">
        <w:rPr>
          <w:rFonts w:ascii="Times New Roman" w:hAnsi="Times New Roman" w:cs="Times New Roman"/>
          <w:color w:val="000000"/>
          <w:sz w:val="28"/>
          <w:szCs w:val="28"/>
          <w:lang w:val="uk-UA"/>
        </w:rPr>
        <w:t xml:space="preserve">при виїзді з гуртожитку більш ніж на тиждень, виїзді на канікули, практику, стажування тощо, за два дні до вибуття повідомити про це уповноважену особу студентської ради, письмово попередити </w:t>
      </w:r>
      <w:r w:rsidR="008805CC" w:rsidRPr="004A1156">
        <w:rPr>
          <w:rFonts w:ascii="Times New Roman" w:hAnsi="Times New Roman" w:cs="Times New Roman"/>
          <w:color w:val="000000"/>
          <w:sz w:val="28"/>
          <w:szCs w:val="28"/>
          <w:lang w:val="uk-UA"/>
        </w:rPr>
        <w:t>завідувача гуртожитка</w:t>
      </w:r>
      <w:r w:rsidRPr="004A1156">
        <w:rPr>
          <w:rFonts w:ascii="Times New Roman" w:hAnsi="Times New Roman" w:cs="Times New Roman"/>
          <w:color w:val="000000"/>
          <w:sz w:val="28"/>
          <w:szCs w:val="28"/>
          <w:lang w:val="uk-UA"/>
        </w:rPr>
        <w:t xml:space="preserve"> (вказати адресу вибуття), одержане майно і ключі від кімнати здати </w:t>
      </w:r>
      <w:r w:rsidR="008805CC" w:rsidRPr="004A1156">
        <w:rPr>
          <w:rFonts w:ascii="Times New Roman" w:hAnsi="Times New Roman" w:cs="Times New Roman"/>
          <w:color w:val="000000"/>
          <w:sz w:val="28"/>
          <w:szCs w:val="28"/>
          <w:lang w:val="uk-UA"/>
        </w:rPr>
        <w:t>завідувачу гуртожитка</w:t>
      </w:r>
      <w:r w:rsidRPr="004A1156">
        <w:rPr>
          <w:rFonts w:ascii="Times New Roman" w:hAnsi="Times New Roman" w:cs="Times New Roman"/>
          <w:color w:val="000000"/>
          <w:sz w:val="28"/>
          <w:szCs w:val="28"/>
          <w:lang w:val="uk-UA"/>
        </w:rPr>
        <w:t>.</w:t>
      </w:r>
    </w:p>
    <w:p w14:paraId="4C147874" w14:textId="77777777" w:rsidR="00C20286" w:rsidRPr="004A1156" w:rsidRDefault="00C20286" w:rsidP="00C20286">
      <w:pPr>
        <w:numPr>
          <w:ilvl w:val="0"/>
          <w:numId w:val="6"/>
        </w:numPr>
        <w:tabs>
          <w:tab w:val="left" w:pos="545"/>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мають інші обов’язки, передбачені законодавством та договором найму жилого приміщення.</w:t>
      </w:r>
    </w:p>
    <w:p w14:paraId="485DE450" w14:textId="77777777" w:rsidR="00C20286" w:rsidRPr="004A1156" w:rsidRDefault="00C20286" w:rsidP="00C20286">
      <w:pPr>
        <w:numPr>
          <w:ilvl w:val="1"/>
          <w:numId w:val="15"/>
        </w:numPr>
        <w:jc w:val="both"/>
        <w:rPr>
          <w:rFonts w:ascii="Times New Roman" w:hAnsi="Times New Roman" w:cs="Times New Roman"/>
          <w:color w:val="000000"/>
          <w:sz w:val="28"/>
          <w:szCs w:val="28"/>
          <w:lang w:val="uk-UA"/>
        </w:rPr>
      </w:pPr>
      <w:r w:rsidRPr="004A1156">
        <w:rPr>
          <w:rFonts w:ascii="Times New Roman" w:hAnsi="Times New Roman" w:cs="Times New Roman"/>
          <w:color w:val="000000"/>
          <w:sz w:val="28"/>
          <w:szCs w:val="28"/>
          <w:lang w:val="uk-UA"/>
        </w:rPr>
        <w:t>Культурно-масові заходи в гуртожитку здійснюються із погодженням із деканатом факультету. Культурно-масові заходи мають закінчуватися до 22:00. З 22:00 до 7:00 у гуртожитку повинна зберігатися тиша.</w:t>
      </w:r>
    </w:p>
    <w:p w14:paraId="4A2432A5" w14:textId="77777777" w:rsidR="004A1156" w:rsidRDefault="004A1156" w:rsidP="003A73B6">
      <w:pPr>
        <w:jc w:val="both"/>
        <w:rPr>
          <w:rFonts w:ascii="Times New Roman" w:eastAsia="Times New Roman" w:hAnsi="Times New Roman" w:cs="Times New Roman"/>
          <w:sz w:val="28"/>
          <w:szCs w:val="28"/>
          <w:lang w:val="uk-UA"/>
        </w:rPr>
      </w:pPr>
    </w:p>
    <w:p w14:paraId="550CB9A9" w14:textId="77777777" w:rsidR="00C20286" w:rsidRPr="004A1156" w:rsidRDefault="00C20286" w:rsidP="003A73B6">
      <w:pPr>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lastRenderedPageBreak/>
        <w:t xml:space="preserve">3.4. Особам, які </w:t>
      </w:r>
      <w:r w:rsidRPr="004A1156">
        <w:rPr>
          <w:rFonts w:ascii="Times New Roman" w:hAnsi="Times New Roman" w:cs="Times New Roman"/>
          <w:color w:val="000000"/>
          <w:sz w:val="28"/>
          <w:szCs w:val="28"/>
          <w:lang w:val="uk-UA"/>
        </w:rPr>
        <w:t>проживають</w:t>
      </w:r>
      <w:r w:rsidRPr="004A1156">
        <w:rPr>
          <w:rFonts w:ascii="Times New Roman" w:eastAsia="Times New Roman" w:hAnsi="Times New Roman" w:cs="Times New Roman"/>
          <w:sz w:val="28"/>
          <w:szCs w:val="28"/>
          <w:lang w:val="uk-UA"/>
        </w:rPr>
        <w:t xml:space="preserve"> у гуртожитку, забороняється:</w:t>
      </w:r>
    </w:p>
    <w:p w14:paraId="643B781C" w14:textId="77777777" w:rsidR="00C20286" w:rsidRPr="004A1156" w:rsidRDefault="00C20286" w:rsidP="003A73B6">
      <w:pPr>
        <w:numPr>
          <w:ilvl w:val="0"/>
          <w:numId w:val="7"/>
        </w:numPr>
        <w:tabs>
          <w:tab w:val="left" w:pos="545"/>
        </w:tabs>
        <w:ind w:left="120" w:right="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самовільно здійснювати переобладнання та перепланування приміщень гуртожитку;</w:t>
      </w:r>
    </w:p>
    <w:p w14:paraId="587BC3B4" w14:textId="5BE1CCB5" w:rsidR="00C20286" w:rsidRPr="004A1156" w:rsidRDefault="00C20286" w:rsidP="003A73B6">
      <w:pPr>
        <w:numPr>
          <w:ilvl w:val="0"/>
          <w:numId w:val="7"/>
        </w:numPr>
        <w:tabs>
          <w:tab w:val="left" w:pos="0"/>
        </w:tabs>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переміщувати інвентар, меблі та інше устаткування до іншої кімнати</w:t>
      </w:r>
      <w:r w:rsidR="003A73B6" w:rsidRPr="004A1156">
        <w:rPr>
          <w:rFonts w:ascii="Times New Roman" w:eastAsia="Times New Roman" w:hAnsi="Times New Roman" w:cs="Times New Roman"/>
          <w:sz w:val="28"/>
          <w:szCs w:val="28"/>
          <w:lang w:val="uk-UA"/>
        </w:rPr>
        <w:t xml:space="preserve"> </w:t>
      </w:r>
      <w:r w:rsidRPr="004A1156">
        <w:rPr>
          <w:rFonts w:ascii="Times New Roman" w:eastAsia="Times New Roman" w:hAnsi="Times New Roman" w:cs="Times New Roman"/>
          <w:sz w:val="28"/>
          <w:szCs w:val="28"/>
          <w:lang w:val="uk-UA"/>
        </w:rPr>
        <w:t>(приміщення);</w:t>
      </w:r>
    </w:p>
    <w:p w14:paraId="1F0FC20F" w14:textId="77777777" w:rsidR="00C20286" w:rsidRPr="004A1156" w:rsidRDefault="00C20286" w:rsidP="003A73B6">
      <w:pPr>
        <w:numPr>
          <w:ilvl w:val="0"/>
          <w:numId w:val="7"/>
        </w:numPr>
        <w:tabs>
          <w:tab w:val="left" w:pos="545"/>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захаращувати допоміжні приміщення гуртожитку (загального користування) та нежилі приміщення гуртожитку;</w:t>
      </w:r>
    </w:p>
    <w:p w14:paraId="3A9481FB" w14:textId="77777777" w:rsidR="00C20286" w:rsidRPr="004A1156" w:rsidRDefault="00C20286" w:rsidP="003A73B6">
      <w:pPr>
        <w:numPr>
          <w:ilvl w:val="0"/>
          <w:numId w:val="7"/>
        </w:numPr>
        <w:tabs>
          <w:tab w:val="left" w:pos="545"/>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використовувати електричні прилади, що не відповідають вимогам протипожежної безпеки і створюють пряму загрозу пошкодження електричних систем гуртожитку;</w:t>
      </w:r>
    </w:p>
    <w:p w14:paraId="6E4B4D6D" w14:textId="77777777" w:rsidR="00C20286" w:rsidRPr="004A1156" w:rsidRDefault="00C20286" w:rsidP="003A73B6">
      <w:pPr>
        <w:numPr>
          <w:ilvl w:val="0"/>
          <w:numId w:val="7"/>
        </w:numPr>
        <w:tabs>
          <w:tab w:val="left" w:pos="545"/>
        </w:tabs>
        <w:ind w:left="120" w:right="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використовувати електричні плитки для приготування їжі в кімнатах та інших приміщеннях гуртожитку (окрім стаціонарних електричних плиток, які встановлені на кухнях гуртожитку);</w:t>
      </w:r>
    </w:p>
    <w:p w14:paraId="59E6473B" w14:textId="77777777" w:rsidR="00C20286" w:rsidRPr="004A1156" w:rsidRDefault="00C20286" w:rsidP="003A73B6">
      <w:pPr>
        <w:numPr>
          <w:ilvl w:val="0"/>
          <w:numId w:val="7"/>
        </w:numPr>
        <w:tabs>
          <w:tab w:val="left" w:pos="540"/>
        </w:tabs>
        <w:ind w:left="540" w:hanging="419"/>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зберігати в гуртожитку легкозаймисті, вибухонебезпечні матеріали і речовини, а також речовини, що забруднюють повітря тощо;</w:t>
      </w:r>
    </w:p>
    <w:p w14:paraId="72478D5B" w14:textId="77777777" w:rsidR="00C20286" w:rsidRPr="004A1156" w:rsidRDefault="00C20286" w:rsidP="003A73B6">
      <w:pPr>
        <w:numPr>
          <w:ilvl w:val="0"/>
          <w:numId w:val="7"/>
        </w:numPr>
        <w:tabs>
          <w:tab w:val="left" w:pos="545"/>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встановлювати без згоди коменданта гуртожитку супутникові антени та кондиціонери;</w:t>
      </w:r>
    </w:p>
    <w:p w14:paraId="3E06BD9E" w14:textId="77777777" w:rsidR="00C20286" w:rsidRPr="004A1156" w:rsidRDefault="00C20286" w:rsidP="003A73B6">
      <w:pPr>
        <w:numPr>
          <w:ilvl w:val="0"/>
          <w:numId w:val="7"/>
        </w:numPr>
        <w:tabs>
          <w:tab w:val="left" w:pos="545"/>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порушувати вимоги щодо дотримання допустимого рівня шуму в жилих приміщеннях</w:t>
      </w:r>
      <w:r w:rsidR="008805CC" w:rsidRPr="004A1156">
        <w:rPr>
          <w:rFonts w:ascii="Times New Roman" w:eastAsia="Times New Roman" w:hAnsi="Times New Roman" w:cs="Times New Roman"/>
          <w:sz w:val="28"/>
          <w:szCs w:val="28"/>
          <w:lang w:val="uk-UA"/>
        </w:rPr>
        <w:t>, у тому числі використовувати піротехнічні засоби</w:t>
      </w:r>
      <w:r w:rsidRPr="004A1156">
        <w:rPr>
          <w:rFonts w:ascii="Times New Roman" w:eastAsia="Times New Roman" w:hAnsi="Times New Roman" w:cs="Times New Roman"/>
          <w:sz w:val="28"/>
          <w:szCs w:val="28"/>
          <w:lang w:val="uk-UA"/>
        </w:rPr>
        <w:t>;</w:t>
      </w:r>
    </w:p>
    <w:p w14:paraId="23A51D0F" w14:textId="77777777" w:rsidR="00C20286" w:rsidRPr="004A1156" w:rsidRDefault="00C20286" w:rsidP="003A73B6">
      <w:pPr>
        <w:numPr>
          <w:ilvl w:val="0"/>
          <w:numId w:val="7"/>
        </w:numPr>
        <w:tabs>
          <w:tab w:val="left" w:pos="540"/>
        </w:tabs>
        <w:ind w:left="540" w:hanging="419"/>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самовільно переселятися з однієї кімнати в іншу;</w:t>
      </w:r>
    </w:p>
    <w:p w14:paraId="105886F1" w14:textId="5EACA2B9" w:rsidR="008805CC" w:rsidRPr="004A1156" w:rsidRDefault="008805CC" w:rsidP="003A73B6">
      <w:pPr>
        <w:numPr>
          <w:ilvl w:val="0"/>
          <w:numId w:val="7"/>
        </w:numPr>
        <w:tabs>
          <w:tab w:val="left" w:pos="540"/>
        </w:tabs>
        <w:ind w:left="540" w:hanging="419"/>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залишати сторонніх осі</w:t>
      </w:r>
      <w:r w:rsidR="00BE35C1" w:rsidRPr="004A1156">
        <w:rPr>
          <w:rFonts w:ascii="Times New Roman" w:eastAsia="Times New Roman" w:hAnsi="Times New Roman" w:cs="Times New Roman"/>
          <w:sz w:val="28"/>
          <w:szCs w:val="28"/>
          <w:lang w:val="uk-UA"/>
        </w:rPr>
        <w:t xml:space="preserve">б </w:t>
      </w:r>
      <w:r w:rsidRPr="004A1156">
        <w:rPr>
          <w:rFonts w:ascii="Times New Roman" w:eastAsia="Times New Roman" w:hAnsi="Times New Roman" w:cs="Times New Roman"/>
          <w:sz w:val="28"/>
          <w:szCs w:val="28"/>
          <w:lang w:val="uk-UA"/>
        </w:rPr>
        <w:t>у приміщенні гуртожитку після 22:00 годині;</w:t>
      </w:r>
    </w:p>
    <w:p w14:paraId="2F3D91C3" w14:textId="77777777" w:rsidR="00C20286" w:rsidRPr="004A1156" w:rsidRDefault="00C20286" w:rsidP="003A73B6">
      <w:pPr>
        <w:numPr>
          <w:ilvl w:val="0"/>
          <w:numId w:val="8"/>
        </w:numPr>
        <w:tabs>
          <w:tab w:val="left" w:pos="540"/>
        </w:tabs>
        <w:ind w:left="540" w:hanging="419"/>
        <w:jc w:val="both"/>
        <w:rPr>
          <w:rFonts w:ascii="Times New Roman" w:eastAsia="Arial" w:hAnsi="Times New Roman" w:cs="Times New Roman"/>
          <w:sz w:val="28"/>
          <w:szCs w:val="28"/>
          <w:lang w:val="uk-UA"/>
        </w:rPr>
      </w:pPr>
      <w:bookmarkStart w:id="2" w:name="page6"/>
      <w:bookmarkEnd w:id="2"/>
      <w:r w:rsidRPr="004A1156">
        <w:rPr>
          <w:rFonts w:ascii="Times New Roman" w:eastAsia="Times New Roman" w:hAnsi="Times New Roman" w:cs="Times New Roman"/>
          <w:sz w:val="28"/>
          <w:szCs w:val="28"/>
          <w:lang w:val="uk-UA"/>
        </w:rPr>
        <w:t>тримати тварин;</w:t>
      </w:r>
    </w:p>
    <w:p w14:paraId="680DA0E2" w14:textId="77777777" w:rsidR="00C20286" w:rsidRPr="004A1156" w:rsidRDefault="00C20286" w:rsidP="003A73B6">
      <w:pPr>
        <w:numPr>
          <w:ilvl w:val="0"/>
          <w:numId w:val="8"/>
        </w:numPr>
        <w:tabs>
          <w:tab w:val="left" w:pos="545"/>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вживати та зберігати наркотичні або токсичні речовини, вживати алкогольні напої та перебувати в гуртожитку в стані сп’яніння внаслідок вживання алкогольних напоїв, наркотичних, токсичних або інших одурманюючих речовин;</w:t>
      </w:r>
    </w:p>
    <w:p w14:paraId="6DE1DD09" w14:textId="074B6AE5" w:rsidR="00C20286" w:rsidRPr="004A1156" w:rsidRDefault="00C20286" w:rsidP="00C20286">
      <w:pPr>
        <w:numPr>
          <w:ilvl w:val="0"/>
          <w:numId w:val="8"/>
        </w:numPr>
        <w:tabs>
          <w:tab w:val="left" w:pos="545"/>
        </w:tabs>
        <w:ind w:left="1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порушувати</w:t>
      </w:r>
      <w:r w:rsidR="004A1156">
        <w:rPr>
          <w:rFonts w:ascii="Times New Roman" w:eastAsia="Times New Roman" w:hAnsi="Times New Roman" w:cs="Times New Roman"/>
          <w:sz w:val="28"/>
          <w:szCs w:val="28"/>
          <w:lang w:val="uk-UA"/>
        </w:rPr>
        <w:t xml:space="preserve"> </w:t>
      </w:r>
      <w:r w:rsidRPr="004A1156">
        <w:rPr>
          <w:rFonts w:ascii="Times New Roman" w:eastAsia="Times New Roman" w:hAnsi="Times New Roman" w:cs="Times New Roman"/>
          <w:sz w:val="28"/>
          <w:szCs w:val="28"/>
          <w:lang w:val="uk-UA"/>
        </w:rPr>
        <w:t>правила проживання, санітарні та гігієнічні норми тощо.</w:t>
      </w:r>
    </w:p>
    <w:p w14:paraId="68B96015" w14:textId="77777777" w:rsidR="004743D5" w:rsidRPr="004A1156" w:rsidRDefault="004743D5" w:rsidP="00C20286">
      <w:pPr>
        <w:numPr>
          <w:ilvl w:val="0"/>
          <w:numId w:val="8"/>
        </w:numPr>
        <w:tabs>
          <w:tab w:val="left" w:pos="545"/>
        </w:tabs>
        <w:ind w:left="120" w:firstLine="1"/>
        <w:jc w:val="both"/>
        <w:rPr>
          <w:rFonts w:ascii="Times New Roman" w:eastAsia="Arial" w:hAnsi="Times New Roman" w:cs="Times New Roman"/>
          <w:sz w:val="28"/>
          <w:szCs w:val="28"/>
          <w:lang w:val="uk-UA"/>
        </w:rPr>
      </w:pPr>
    </w:p>
    <w:p w14:paraId="1438C8D7" w14:textId="2AA7FA12" w:rsidR="00C20286" w:rsidRPr="004A1156" w:rsidRDefault="003A73B6" w:rsidP="00C20286">
      <w:pPr>
        <w:numPr>
          <w:ilvl w:val="0"/>
          <w:numId w:val="9"/>
        </w:numPr>
        <w:tabs>
          <w:tab w:val="left" w:pos="3220"/>
        </w:tabs>
        <w:ind w:left="3220" w:hanging="353"/>
        <w:rPr>
          <w:rFonts w:ascii="Times New Roman" w:eastAsia="Times New Roman" w:hAnsi="Times New Roman" w:cs="Times New Roman"/>
          <w:b/>
          <w:sz w:val="32"/>
          <w:szCs w:val="32"/>
          <w:lang w:val="uk-UA"/>
        </w:rPr>
      </w:pPr>
      <w:r w:rsidRPr="004A1156">
        <w:rPr>
          <w:rFonts w:ascii="Times New Roman" w:eastAsia="Times New Roman" w:hAnsi="Times New Roman" w:cs="Times New Roman"/>
          <w:b/>
          <w:sz w:val="32"/>
          <w:szCs w:val="32"/>
          <w:lang w:val="uk-UA"/>
        </w:rPr>
        <w:t>П</w:t>
      </w:r>
      <w:r w:rsidR="00C20286" w:rsidRPr="004A1156">
        <w:rPr>
          <w:rFonts w:ascii="Times New Roman" w:eastAsia="Times New Roman" w:hAnsi="Times New Roman" w:cs="Times New Roman"/>
          <w:b/>
          <w:sz w:val="32"/>
          <w:szCs w:val="32"/>
          <w:lang w:val="uk-UA"/>
        </w:rPr>
        <w:t>оселення до гуртожитку</w:t>
      </w:r>
    </w:p>
    <w:p w14:paraId="0931425C" w14:textId="77777777" w:rsidR="004743D5" w:rsidRPr="004A1156" w:rsidRDefault="004743D5" w:rsidP="004743D5">
      <w:pPr>
        <w:tabs>
          <w:tab w:val="left" w:pos="3220"/>
        </w:tabs>
        <w:ind w:left="3220"/>
        <w:rPr>
          <w:rFonts w:ascii="Times New Roman" w:eastAsia="Times New Roman" w:hAnsi="Times New Roman" w:cs="Times New Roman"/>
          <w:b/>
          <w:sz w:val="32"/>
          <w:szCs w:val="32"/>
          <w:lang w:val="uk-UA"/>
        </w:rPr>
      </w:pPr>
    </w:p>
    <w:p w14:paraId="2A9C00E8" w14:textId="71D290BB" w:rsidR="008805CC" w:rsidRPr="004A1156" w:rsidRDefault="008805CC" w:rsidP="00107FDF">
      <w:pPr>
        <w:ind w:left="178" w:right="422"/>
        <w:jc w:val="both"/>
        <w:rPr>
          <w:rFonts w:ascii="Times New Roman" w:eastAsia="Times New Roman" w:hAnsi="Times New Roman" w:cs="Times New Roman"/>
          <w:sz w:val="28"/>
          <w:szCs w:val="28"/>
          <w:lang w:val="uk-UA" w:eastAsia="en-US"/>
        </w:rPr>
      </w:pPr>
      <w:r w:rsidRPr="004A1156">
        <w:rPr>
          <w:rFonts w:ascii="Times New Roman" w:eastAsia="Times New Roman" w:hAnsi="Times New Roman" w:cs="Times New Roman"/>
          <w:sz w:val="28"/>
          <w:szCs w:val="28"/>
          <w:lang w:val="uk-UA" w:eastAsia="en-US"/>
        </w:rPr>
        <w:t>4.1. Для одержання в користування жилого приміщення у студентському гуртожитку</w:t>
      </w:r>
      <w:r w:rsidR="004A1156">
        <w:rPr>
          <w:rFonts w:ascii="Times New Roman" w:eastAsia="Times New Roman" w:hAnsi="Times New Roman" w:cs="Times New Roman"/>
          <w:sz w:val="28"/>
          <w:szCs w:val="28"/>
          <w:lang w:val="uk-UA" w:eastAsia="en-US"/>
        </w:rPr>
        <w:t xml:space="preserve"> </w:t>
      </w:r>
      <w:r w:rsidRPr="004A1156">
        <w:rPr>
          <w:rFonts w:ascii="Times New Roman" w:eastAsia="Times New Roman" w:hAnsi="Times New Roman" w:cs="Times New Roman"/>
          <w:sz w:val="28"/>
          <w:szCs w:val="28"/>
          <w:lang w:val="uk-UA" w:eastAsia="en-US"/>
        </w:rPr>
        <w:t xml:space="preserve">поточний навчальний рік особи, які мають пряме відношення до учбового процесу </w:t>
      </w:r>
      <w:r w:rsidR="00107FDF" w:rsidRPr="004A1156">
        <w:rPr>
          <w:rFonts w:ascii="Times New Roman" w:eastAsia="Times New Roman" w:hAnsi="Times New Roman" w:cs="Times New Roman"/>
          <w:sz w:val="28"/>
          <w:szCs w:val="28"/>
          <w:lang w:val="uk-UA" w:eastAsia="en-US"/>
        </w:rPr>
        <w:t>в Університеті</w:t>
      </w:r>
      <w:r w:rsidRPr="004A1156">
        <w:rPr>
          <w:rFonts w:ascii="Times New Roman" w:eastAsia="Times New Roman" w:hAnsi="Times New Roman" w:cs="Times New Roman"/>
          <w:sz w:val="28"/>
          <w:szCs w:val="28"/>
          <w:lang w:val="uk-UA" w:eastAsia="en-US"/>
        </w:rPr>
        <w:t xml:space="preserve"> (здобувачі освіти, аспіранти, докторанти, слухачі підготовчих відділень У</w:t>
      </w:r>
      <w:r w:rsidR="00107FDF" w:rsidRPr="004A1156">
        <w:rPr>
          <w:rFonts w:ascii="Times New Roman" w:eastAsia="Times New Roman" w:hAnsi="Times New Roman" w:cs="Times New Roman"/>
          <w:sz w:val="28"/>
          <w:szCs w:val="28"/>
          <w:lang w:val="uk-UA" w:eastAsia="en-US"/>
        </w:rPr>
        <w:t>ніверситета</w:t>
      </w:r>
      <w:r w:rsidRPr="004A1156">
        <w:rPr>
          <w:rFonts w:ascii="Times New Roman" w:eastAsia="Times New Roman" w:hAnsi="Times New Roman" w:cs="Times New Roman"/>
          <w:sz w:val="28"/>
          <w:szCs w:val="28"/>
          <w:lang w:val="uk-UA" w:eastAsia="en-US"/>
        </w:rPr>
        <w:t>, абітурієнти), подають заяву на ім'я ректора керівництву відповідного факультету.</w:t>
      </w:r>
    </w:p>
    <w:p w14:paraId="3DDB7BCE" w14:textId="77777777" w:rsidR="008805CC" w:rsidRPr="004A1156" w:rsidRDefault="008805CC" w:rsidP="00107FDF">
      <w:pPr>
        <w:spacing w:before="2" w:line="242" w:lineRule="auto"/>
        <w:ind w:left="178" w:right="411"/>
        <w:jc w:val="both"/>
        <w:rPr>
          <w:rFonts w:ascii="Times New Roman" w:eastAsia="Times New Roman" w:hAnsi="Times New Roman" w:cs="Times New Roman"/>
          <w:sz w:val="28"/>
          <w:szCs w:val="28"/>
          <w:lang w:val="uk-UA" w:eastAsia="en-US"/>
        </w:rPr>
      </w:pPr>
      <w:r w:rsidRPr="004A1156">
        <w:rPr>
          <w:rFonts w:ascii="Times New Roman" w:eastAsia="Times New Roman" w:hAnsi="Times New Roman" w:cs="Times New Roman"/>
          <w:sz w:val="28"/>
          <w:szCs w:val="28"/>
          <w:lang w:val="uk-UA" w:eastAsia="en-US"/>
        </w:rPr>
        <w:t>Інші особи (студенти інших закладів освіти, працівники У</w:t>
      </w:r>
      <w:r w:rsidR="00107FDF" w:rsidRPr="004A1156">
        <w:rPr>
          <w:rFonts w:ascii="Times New Roman" w:eastAsia="Times New Roman" w:hAnsi="Times New Roman" w:cs="Times New Roman"/>
          <w:sz w:val="28"/>
          <w:szCs w:val="28"/>
          <w:lang w:val="uk-UA" w:eastAsia="en-US"/>
        </w:rPr>
        <w:t>ніверситета</w:t>
      </w:r>
      <w:r w:rsidRPr="004A1156">
        <w:rPr>
          <w:rFonts w:ascii="Times New Roman" w:eastAsia="Times New Roman" w:hAnsi="Times New Roman" w:cs="Times New Roman"/>
          <w:sz w:val="28"/>
          <w:szCs w:val="28"/>
          <w:lang w:val="uk-UA" w:eastAsia="en-US"/>
        </w:rPr>
        <w:t xml:space="preserve"> та інші сторонні особи) подають </w:t>
      </w:r>
      <w:r w:rsidR="001B3F03" w:rsidRPr="004A1156">
        <w:rPr>
          <w:rFonts w:ascii="Times New Roman" w:eastAsia="Times New Roman" w:hAnsi="Times New Roman" w:cs="Times New Roman"/>
          <w:sz w:val="28"/>
          <w:szCs w:val="28"/>
          <w:lang w:val="uk-UA" w:eastAsia="en-US"/>
        </w:rPr>
        <w:t>заяву на ім'я ректора керівництву гуртожитку.</w:t>
      </w:r>
    </w:p>
    <w:p w14:paraId="2829582B" w14:textId="77777777" w:rsidR="008805CC" w:rsidRPr="004A1156" w:rsidRDefault="00107FDF" w:rsidP="00107FDF">
      <w:pPr>
        <w:tabs>
          <w:tab w:val="left" w:pos="426"/>
        </w:tabs>
        <w:spacing w:line="242" w:lineRule="auto"/>
        <w:ind w:left="178" w:right="435"/>
        <w:jc w:val="both"/>
        <w:rPr>
          <w:rFonts w:ascii="Times New Roman" w:eastAsia="Times New Roman" w:hAnsi="Times New Roman" w:cs="Times New Roman"/>
          <w:sz w:val="28"/>
          <w:szCs w:val="28"/>
          <w:lang w:val="uk-UA" w:eastAsia="en-US"/>
        </w:rPr>
      </w:pPr>
      <w:r w:rsidRPr="004A1156">
        <w:rPr>
          <w:rFonts w:ascii="Times New Roman" w:eastAsia="Times New Roman" w:hAnsi="Times New Roman" w:cs="Times New Roman"/>
          <w:sz w:val="28"/>
          <w:szCs w:val="28"/>
          <w:lang w:val="uk-UA" w:eastAsia="en-US"/>
        </w:rPr>
        <w:t xml:space="preserve">4.2. </w:t>
      </w:r>
      <w:r w:rsidR="008805CC" w:rsidRPr="004A1156">
        <w:rPr>
          <w:rFonts w:ascii="Times New Roman" w:eastAsia="Times New Roman" w:hAnsi="Times New Roman" w:cs="Times New Roman"/>
          <w:sz w:val="28"/>
          <w:szCs w:val="28"/>
          <w:lang w:val="uk-UA" w:eastAsia="en-US"/>
        </w:rPr>
        <w:t xml:space="preserve">Розпорядження на проживання здобувачів освіти, аспірантів, докторантів, слухачів підготовчих відділень </w:t>
      </w:r>
      <w:r w:rsidRPr="004A1156">
        <w:rPr>
          <w:rFonts w:ascii="Times New Roman" w:eastAsia="Times New Roman" w:hAnsi="Times New Roman" w:cs="Times New Roman"/>
          <w:sz w:val="28"/>
          <w:szCs w:val="28"/>
          <w:lang w:val="uk-UA" w:eastAsia="en-US"/>
        </w:rPr>
        <w:t>Університета</w:t>
      </w:r>
      <w:r w:rsidR="008805CC" w:rsidRPr="004A1156">
        <w:rPr>
          <w:rFonts w:ascii="Times New Roman" w:eastAsia="Times New Roman" w:hAnsi="Times New Roman" w:cs="Times New Roman"/>
          <w:sz w:val="28"/>
          <w:szCs w:val="28"/>
          <w:lang w:val="uk-UA" w:eastAsia="en-US"/>
        </w:rPr>
        <w:t>, абітурієнтів в студентських гуртожитках готується керівництвом факультетів i затверджується проректором з адміністративно-господарської діяльності.</w:t>
      </w:r>
    </w:p>
    <w:p w14:paraId="5528244A" w14:textId="2AB9BDDF" w:rsidR="008805CC" w:rsidRPr="004A1156" w:rsidRDefault="00107FDF" w:rsidP="00107FDF">
      <w:pPr>
        <w:tabs>
          <w:tab w:val="left" w:pos="426"/>
        </w:tabs>
        <w:spacing w:line="242" w:lineRule="auto"/>
        <w:ind w:left="178" w:right="435"/>
        <w:jc w:val="both"/>
        <w:rPr>
          <w:rFonts w:ascii="Times New Roman" w:eastAsia="Times New Roman" w:hAnsi="Times New Roman" w:cs="Times New Roman"/>
          <w:sz w:val="28"/>
          <w:szCs w:val="28"/>
          <w:lang w:val="uk-UA" w:eastAsia="en-US"/>
        </w:rPr>
      </w:pPr>
      <w:r w:rsidRPr="004A1156">
        <w:rPr>
          <w:rFonts w:ascii="Times New Roman" w:eastAsia="Times New Roman" w:hAnsi="Times New Roman" w:cs="Times New Roman"/>
          <w:sz w:val="28"/>
          <w:szCs w:val="28"/>
          <w:lang w:val="uk-UA" w:eastAsia="en-US"/>
        </w:rPr>
        <w:lastRenderedPageBreak/>
        <w:t xml:space="preserve">4.3. </w:t>
      </w:r>
      <w:r w:rsidR="008805CC" w:rsidRPr="004A1156">
        <w:rPr>
          <w:rFonts w:ascii="Times New Roman" w:eastAsia="Times New Roman" w:hAnsi="Times New Roman" w:cs="Times New Roman"/>
          <w:sz w:val="28"/>
          <w:szCs w:val="28"/>
          <w:lang w:val="uk-UA" w:eastAsia="en-US"/>
        </w:rPr>
        <w:t>Розпорядження на проживання інших осіб в студентських гуртожитках готується керівником сектору соціального напрямку та спорту i затверджується проректором з адміністративно-господарської діяльності</w:t>
      </w:r>
      <w:r w:rsidRPr="004A1156">
        <w:rPr>
          <w:rFonts w:ascii="Times New Roman" w:eastAsia="Times New Roman" w:hAnsi="Times New Roman" w:cs="Times New Roman"/>
          <w:sz w:val="28"/>
          <w:szCs w:val="28"/>
          <w:lang w:val="uk-UA" w:eastAsia="en-US"/>
        </w:rPr>
        <w:t xml:space="preserve"> Університет</w:t>
      </w:r>
      <w:r w:rsidR="00BE35C1" w:rsidRPr="004A1156">
        <w:rPr>
          <w:rFonts w:ascii="Times New Roman" w:eastAsia="Times New Roman" w:hAnsi="Times New Roman" w:cs="Times New Roman"/>
          <w:sz w:val="28"/>
          <w:szCs w:val="28"/>
          <w:lang w:val="uk-UA" w:eastAsia="en-US"/>
        </w:rPr>
        <w:t>у</w:t>
      </w:r>
      <w:r w:rsidR="008805CC" w:rsidRPr="004A1156">
        <w:rPr>
          <w:rFonts w:ascii="Times New Roman" w:eastAsia="Times New Roman" w:hAnsi="Times New Roman" w:cs="Times New Roman"/>
          <w:sz w:val="28"/>
          <w:szCs w:val="28"/>
          <w:lang w:val="uk-UA" w:eastAsia="en-US"/>
        </w:rPr>
        <w:t>.</w:t>
      </w:r>
    </w:p>
    <w:p w14:paraId="59ECEF02" w14:textId="52DC4A53" w:rsidR="003A73B6" w:rsidRPr="004A1156" w:rsidRDefault="008805CC" w:rsidP="003A73B6">
      <w:pPr>
        <w:pStyle w:val="a5"/>
        <w:spacing w:line="244" w:lineRule="auto"/>
        <w:ind w:left="178" w:right="448" w:firstLine="542"/>
        <w:jc w:val="both"/>
        <w:rPr>
          <w:sz w:val="28"/>
          <w:szCs w:val="28"/>
        </w:rPr>
      </w:pPr>
      <w:r w:rsidRPr="004A1156">
        <w:rPr>
          <w:sz w:val="28"/>
          <w:szCs w:val="28"/>
        </w:rPr>
        <w:t>У разі</w:t>
      </w:r>
      <w:r w:rsidR="00CE4F6F" w:rsidRPr="004A1156">
        <w:rPr>
          <w:sz w:val="28"/>
          <w:szCs w:val="28"/>
        </w:rPr>
        <w:t xml:space="preserve"> необхідності прописки здобувачеві освіти</w:t>
      </w:r>
      <w:r w:rsidR="004A1156">
        <w:rPr>
          <w:sz w:val="28"/>
          <w:szCs w:val="28"/>
        </w:rPr>
        <w:t xml:space="preserve"> </w:t>
      </w:r>
      <w:r w:rsidR="006C4C87" w:rsidRPr="004A1156">
        <w:rPr>
          <w:sz w:val="28"/>
          <w:szCs w:val="28"/>
        </w:rPr>
        <w:t>в студентському гуртожитку оформлюєт</w:t>
      </w:r>
      <w:r w:rsidR="007507FD" w:rsidRPr="004A1156">
        <w:rPr>
          <w:sz w:val="28"/>
          <w:szCs w:val="28"/>
        </w:rPr>
        <w:t>ь</w:t>
      </w:r>
      <w:r w:rsidR="006C4C87" w:rsidRPr="004A1156">
        <w:rPr>
          <w:sz w:val="28"/>
          <w:szCs w:val="28"/>
        </w:rPr>
        <w:t xml:space="preserve">ся ордер </w:t>
      </w:r>
      <w:r w:rsidRPr="004A1156">
        <w:rPr>
          <w:sz w:val="28"/>
          <w:szCs w:val="28"/>
        </w:rPr>
        <w:t>на жилу площу встановленої форми (додаток 1 до цього Положення). В ордері зазначається адреса i номер студентського гуртожитку, номер кімнати.</w:t>
      </w:r>
      <w:r w:rsidR="00D8680E" w:rsidRPr="004A1156">
        <w:rPr>
          <w:sz w:val="28"/>
          <w:szCs w:val="28"/>
        </w:rPr>
        <w:t xml:space="preserve"> </w:t>
      </w:r>
    </w:p>
    <w:p w14:paraId="05D4438A" w14:textId="77777777" w:rsidR="008930B9" w:rsidRPr="004A1156" w:rsidRDefault="003A73B6" w:rsidP="003A73B6">
      <w:pPr>
        <w:pStyle w:val="a5"/>
        <w:spacing w:line="244" w:lineRule="auto"/>
        <w:ind w:left="178" w:right="448" w:firstLine="542"/>
        <w:jc w:val="both"/>
        <w:rPr>
          <w:sz w:val="28"/>
          <w:szCs w:val="28"/>
        </w:rPr>
      </w:pPr>
      <w:r w:rsidRPr="004A1156">
        <w:rPr>
          <w:sz w:val="28"/>
          <w:szCs w:val="28"/>
        </w:rPr>
        <w:t>О</w:t>
      </w:r>
      <w:r w:rsidR="00D8680E" w:rsidRPr="004A1156">
        <w:rPr>
          <w:sz w:val="28"/>
          <w:szCs w:val="28"/>
        </w:rPr>
        <w:t xml:space="preserve">формлення та </w:t>
      </w:r>
      <w:r w:rsidRPr="004A1156">
        <w:rPr>
          <w:sz w:val="28"/>
          <w:szCs w:val="28"/>
        </w:rPr>
        <w:t>о</w:t>
      </w:r>
      <w:r w:rsidR="00D8680E" w:rsidRPr="004A1156">
        <w:rPr>
          <w:sz w:val="28"/>
          <w:szCs w:val="28"/>
        </w:rPr>
        <w:t xml:space="preserve">блік ордерів здійснюються паспортистом. </w:t>
      </w:r>
    </w:p>
    <w:p w14:paraId="34A0B172" w14:textId="3B2FB72F" w:rsidR="003A73B6" w:rsidRPr="004A1156" w:rsidRDefault="008930B9" w:rsidP="003A73B6">
      <w:pPr>
        <w:pStyle w:val="a5"/>
        <w:spacing w:line="244" w:lineRule="auto"/>
        <w:ind w:left="178" w:right="448" w:firstLine="542"/>
        <w:jc w:val="both"/>
        <w:rPr>
          <w:sz w:val="28"/>
          <w:szCs w:val="28"/>
        </w:rPr>
      </w:pPr>
      <w:r w:rsidRPr="004A1156">
        <w:rPr>
          <w:sz w:val="28"/>
          <w:szCs w:val="28"/>
        </w:rPr>
        <w:t>Ордер зберігається у особи, якій він виданий, протягом усього строку ïï проживання у студентському гуртожитку.</w:t>
      </w:r>
    </w:p>
    <w:p w14:paraId="00050D58" w14:textId="22C1CF70" w:rsidR="008805CC" w:rsidRPr="004A1156" w:rsidRDefault="003A73B6" w:rsidP="008930B9">
      <w:pPr>
        <w:pStyle w:val="a5"/>
        <w:spacing w:line="244" w:lineRule="auto"/>
        <w:ind w:left="178" w:right="448" w:firstLine="542"/>
        <w:jc w:val="both"/>
        <w:rPr>
          <w:sz w:val="28"/>
          <w:szCs w:val="28"/>
          <w:highlight w:val="cyan"/>
        </w:rPr>
      </w:pPr>
      <w:r w:rsidRPr="004A1156">
        <w:rPr>
          <w:sz w:val="28"/>
          <w:szCs w:val="28"/>
        </w:rPr>
        <w:t>П</w:t>
      </w:r>
      <w:r w:rsidR="00D8680E" w:rsidRPr="004A1156">
        <w:rPr>
          <w:sz w:val="28"/>
          <w:szCs w:val="28"/>
        </w:rPr>
        <w:t xml:space="preserve">аспортист проводить необхідні заходи для </w:t>
      </w:r>
      <w:r w:rsidRPr="004A1156">
        <w:rPr>
          <w:sz w:val="28"/>
          <w:szCs w:val="28"/>
        </w:rPr>
        <w:t>р</w:t>
      </w:r>
      <w:r w:rsidR="00D8680E" w:rsidRPr="004A1156">
        <w:rPr>
          <w:sz w:val="28"/>
          <w:szCs w:val="28"/>
        </w:rPr>
        <w:t>еєстрація та зняття з реєстрації здобувачів освіти відповідно д</w:t>
      </w:r>
      <w:r w:rsidRPr="004A1156">
        <w:rPr>
          <w:sz w:val="28"/>
          <w:szCs w:val="28"/>
        </w:rPr>
        <w:t>о</w:t>
      </w:r>
      <w:r w:rsidR="00D8680E" w:rsidRPr="004A1156">
        <w:rPr>
          <w:sz w:val="28"/>
          <w:szCs w:val="28"/>
        </w:rPr>
        <w:t xml:space="preserve"> постанов</w:t>
      </w:r>
      <w:r w:rsidRPr="004A1156">
        <w:rPr>
          <w:sz w:val="28"/>
          <w:szCs w:val="28"/>
        </w:rPr>
        <w:t>и Кабінету Міністрів України</w:t>
      </w:r>
      <w:r w:rsidR="00D8680E" w:rsidRPr="004A1156">
        <w:rPr>
          <w:sz w:val="28"/>
          <w:szCs w:val="28"/>
        </w:rPr>
        <w:t xml:space="preserve"> від 0</w:t>
      </w:r>
      <w:r w:rsidRPr="004A1156">
        <w:rPr>
          <w:sz w:val="28"/>
          <w:szCs w:val="28"/>
        </w:rPr>
        <w:t>7</w:t>
      </w:r>
      <w:r w:rsidR="00D8680E" w:rsidRPr="004A1156">
        <w:rPr>
          <w:sz w:val="28"/>
          <w:szCs w:val="28"/>
        </w:rPr>
        <w:t>.0</w:t>
      </w:r>
      <w:r w:rsidRPr="004A1156">
        <w:rPr>
          <w:sz w:val="28"/>
          <w:szCs w:val="28"/>
        </w:rPr>
        <w:t>2</w:t>
      </w:r>
      <w:r w:rsidR="00D8680E" w:rsidRPr="004A1156">
        <w:rPr>
          <w:sz w:val="28"/>
          <w:szCs w:val="28"/>
        </w:rPr>
        <w:t>.20</w:t>
      </w:r>
      <w:r w:rsidRPr="004A1156">
        <w:rPr>
          <w:sz w:val="28"/>
          <w:szCs w:val="28"/>
        </w:rPr>
        <w:t>22</w:t>
      </w:r>
      <w:r w:rsidR="00D8680E" w:rsidRPr="004A1156">
        <w:rPr>
          <w:sz w:val="28"/>
          <w:szCs w:val="28"/>
        </w:rPr>
        <w:t xml:space="preserve"> №</w:t>
      </w:r>
      <w:r w:rsidRPr="004A1156">
        <w:rPr>
          <w:sz w:val="28"/>
          <w:szCs w:val="28"/>
        </w:rPr>
        <w:t xml:space="preserve"> 265 «Деякі питання декларування і реєстрації місця проживання та ведення реєстрів територіальних громад».</w:t>
      </w:r>
    </w:p>
    <w:p w14:paraId="5CDD9001" w14:textId="77777777" w:rsidR="008805CC" w:rsidRPr="004A1156" w:rsidRDefault="00107FDF" w:rsidP="00107FDF">
      <w:pPr>
        <w:tabs>
          <w:tab w:val="left" w:pos="426"/>
        </w:tabs>
        <w:spacing w:before="2" w:line="249" w:lineRule="auto"/>
        <w:ind w:left="178" w:right="458"/>
        <w:jc w:val="both"/>
        <w:rPr>
          <w:rFonts w:ascii="Times New Roman" w:eastAsia="Times New Roman" w:hAnsi="Times New Roman" w:cs="Times New Roman"/>
          <w:sz w:val="28"/>
          <w:szCs w:val="28"/>
          <w:lang w:val="uk-UA" w:eastAsia="en-US"/>
        </w:rPr>
      </w:pPr>
      <w:r w:rsidRPr="004A1156">
        <w:rPr>
          <w:rFonts w:ascii="Times New Roman" w:eastAsia="Times New Roman" w:hAnsi="Times New Roman" w:cs="Times New Roman"/>
          <w:sz w:val="28"/>
          <w:szCs w:val="28"/>
          <w:lang w:val="uk-UA" w:eastAsia="en-US"/>
        </w:rPr>
        <w:t xml:space="preserve">4.4. </w:t>
      </w:r>
      <w:r w:rsidR="008805CC" w:rsidRPr="004A1156">
        <w:rPr>
          <w:rFonts w:ascii="Times New Roman" w:eastAsia="Times New Roman" w:hAnsi="Times New Roman" w:cs="Times New Roman"/>
          <w:sz w:val="28"/>
          <w:szCs w:val="28"/>
          <w:lang w:val="uk-UA" w:eastAsia="en-US"/>
        </w:rPr>
        <w:t>Черговість надання жилої площі у студентських гуртожитках, у тому числі право на першочергове забезпечення осіб пільгових категорій, встановлюється відповідно до вимог законодавства.</w:t>
      </w:r>
    </w:p>
    <w:p w14:paraId="4DB9F065" w14:textId="62F7DB61" w:rsidR="008805CC" w:rsidRPr="004A1156" w:rsidRDefault="00107FDF" w:rsidP="00107FDF">
      <w:pPr>
        <w:pStyle w:val="a5"/>
        <w:spacing w:line="249" w:lineRule="auto"/>
        <w:ind w:left="178" w:right="432"/>
        <w:jc w:val="both"/>
        <w:rPr>
          <w:sz w:val="28"/>
          <w:szCs w:val="28"/>
        </w:rPr>
      </w:pPr>
      <w:r w:rsidRPr="004A1156">
        <w:rPr>
          <w:sz w:val="28"/>
          <w:szCs w:val="28"/>
        </w:rPr>
        <w:t>4.</w:t>
      </w:r>
      <w:r w:rsidR="00D8680E" w:rsidRPr="004A1156">
        <w:rPr>
          <w:sz w:val="28"/>
          <w:szCs w:val="28"/>
        </w:rPr>
        <w:t>5</w:t>
      </w:r>
      <w:r w:rsidRPr="004A1156">
        <w:rPr>
          <w:sz w:val="28"/>
          <w:szCs w:val="28"/>
        </w:rPr>
        <w:t xml:space="preserve">. </w:t>
      </w:r>
      <w:r w:rsidR="008805CC" w:rsidRPr="004A1156">
        <w:rPr>
          <w:sz w:val="28"/>
          <w:szCs w:val="28"/>
        </w:rPr>
        <w:t xml:space="preserve">Поселення до студентського гуртожитку здійснюється на підставі </w:t>
      </w:r>
      <w:r w:rsidR="00271A13" w:rsidRPr="004A1156">
        <w:rPr>
          <w:sz w:val="28"/>
          <w:szCs w:val="28"/>
        </w:rPr>
        <w:t>заяви</w:t>
      </w:r>
      <w:r w:rsidR="008805CC" w:rsidRPr="004A1156">
        <w:rPr>
          <w:sz w:val="28"/>
          <w:szCs w:val="28"/>
        </w:rPr>
        <w:t>,</w:t>
      </w:r>
      <w:r w:rsidR="008930B9" w:rsidRPr="004A1156">
        <w:rPr>
          <w:sz w:val="28"/>
          <w:szCs w:val="28"/>
        </w:rPr>
        <w:t xml:space="preserve"> </w:t>
      </w:r>
      <w:r w:rsidR="00271A13" w:rsidRPr="004A1156">
        <w:rPr>
          <w:sz w:val="28"/>
          <w:szCs w:val="28"/>
        </w:rPr>
        <w:t>пі</w:t>
      </w:r>
      <w:r w:rsidR="008930B9" w:rsidRPr="004A1156">
        <w:rPr>
          <w:sz w:val="28"/>
          <w:szCs w:val="28"/>
        </w:rPr>
        <w:t>д</w:t>
      </w:r>
      <w:r w:rsidR="00271A13" w:rsidRPr="004A1156">
        <w:rPr>
          <w:sz w:val="28"/>
          <w:szCs w:val="28"/>
        </w:rPr>
        <w:t>писано</w:t>
      </w:r>
      <w:r w:rsidR="008930B9" w:rsidRPr="004A1156">
        <w:rPr>
          <w:sz w:val="28"/>
          <w:szCs w:val="28"/>
        </w:rPr>
        <w:t>ї</w:t>
      </w:r>
      <w:r w:rsidR="00271A13" w:rsidRPr="004A1156">
        <w:rPr>
          <w:sz w:val="28"/>
          <w:szCs w:val="28"/>
        </w:rPr>
        <w:t xml:space="preserve"> деканатом ,</w:t>
      </w:r>
      <w:r w:rsidR="008805CC" w:rsidRPr="004A1156">
        <w:rPr>
          <w:sz w:val="28"/>
          <w:szCs w:val="28"/>
        </w:rPr>
        <w:t xml:space="preserve"> документа, що посвідчує особу, договору на проживання в студентському гуртожитку, платіжного документа за проживання.</w:t>
      </w:r>
    </w:p>
    <w:p w14:paraId="7709C449" w14:textId="72B254B4" w:rsidR="008805CC" w:rsidRPr="004A1156" w:rsidRDefault="00107FDF" w:rsidP="00107FDF">
      <w:pPr>
        <w:pStyle w:val="a3"/>
        <w:widowControl w:val="0"/>
        <w:tabs>
          <w:tab w:val="left" w:pos="856"/>
        </w:tabs>
        <w:autoSpaceDE w:val="0"/>
        <w:autoSpaceDN w:val="0"/>
        <w:spacing w:after="0" w:line="249" w:lineRule="auto"/>
        <w:ind w:left="178" w:right="452"/>
        <w:contextualSpacing w:val="0"/>
        <w:jc w:val="both"/>
        <w:rPr>
          <w:rFonts w:ascii="Times New Roman" w:eastAsia="Times New Roman" w:hAnsi="Times New Roman"/>
          <w:sz w:val="28"/>
          <w:szCs w:val="28"/>
          <w:lang w:val="uk-UA"/>
        </w:rPr>
      </w:pPr>
      <w:r w:rsidRPr="004A1156">
        <w:rPr>
          <w:rFonts w:ascii="Times New Roman" w:eastAsia="Times New Roman" w:hAnsi="Times New Roman"/>
          <w:sz w:val="28"/>
          <w:szCs w:val="28"/>
          <w:lang w:val="uk-UA"/>
        </w:rPr>
        <w:t>4.</w:t>
      </w:r>
      <w:r w:rsidR="00D8680E" w:rsidRPr="004A1156">
        <w:rPr>
          <w:rFonts w:ascii="Times New Roman" w:eastAsia="Times New Roman" w:hAnsi="Times New Roman"/>
          <w:sz w:val="28"/>
          <w:szCs w:val="28"/>
          <w:lang w:val="uk-UA"/>
        </w:rPr>
        <w:t>6</w:t>
      </w:r>
      <w:r w:rsidRPr="004A1156">
        <w:rPr>
          <w:rFonts w:ascii="Times New Roman" w:eastAsia="Times New Roman" w:hAnsi="Times New Roman"/>
          <w:sz w:val="28"/>
          <w:szCs w:val="28"/>
          <w:lang w:val="uk-UA"/>
        </w:rPr>
        <w:t xml:space="preserve">. </w:t>
      </w:r>
      <w:r w:rsidR="008805CC" w:rsidRPr="004A1156">
        <w:rPr>
          <w:rFonts w:ascii="Times New Roman" w:eastAsia="Times New Roman" w:hAnsi="Times New Roman"/>
          <w:sz w:val="28"/>
          <w:szCs w:val="28"/>
          <w:lang w:val="uk-UA"/>
        </w:rPr>
        <w:t xml:space="preserve">Особі, яка поселяється до студентського гуртожитку, надається ліжко-місце a6o окреме жиле приміщення (кімната), майно за переліком, зазначеним у договорі найму жилого приміщення </w:t>
      </w:r>
      <w:r w:rsidR="00275F44" w:rsidRPr="004A1156">
        <w:rPr>
          <w:rFonts w:ascii="Times New Roman" w:eastAsia="Times New Roman" w:hAnsi="Times New Roman"/>
          <w:sz w:val="28"/>
          <w:szCs w:val="28"/>
          <w:lang w:val="uk-UA"/>
        </w:rPr>
        <w:t>у</w:t>
      </w:r>
      <w:r w:rsidR="008805CC" w:rsidRPr="004A1156">
        <w:rPr>
          <w:rFonts w:ascii="Times New Roman" w:eastAsia="Times New Roman" w:hAnsi="Times New Roman"/>
          <w:sz w:val="28"/>
          <w:szCs w:val="28"/>
          <w:lang w:val="uk-UA"/>
        </w:rPr>
        <w:t xml:space="preserve"> студентському гуртожитку, перепустка на право входу до гуртожитку.</w:t>
      </w:r>
    </w:p>
    <w:p w14:paraId="4CBC15BC" w14:textId="59A812BF" w:rsidR="008805CC" w:rsidRPr="004A1156" w:rsidRDefault="00107FDF" w:rsidP="00107FDF">
      <w:pPr>
        <w:pStyle w:val="a5"/>
        <w:spacing w:line="249" w:lineRule="auto"/>
        <w:ind w:left="178" w:right="428"/>
        <w:jc w:val="both"/>
        <w:rPr>
          <w:sz w:val="28"/>
          <w:szCs w:val="28"/>
        </w:rPr>
      </w:pPr>
      <w:r w:rsidRPr="004A1156">
        <w:rPr>
          <w:sz w:val="28"/>
          <w:szCs w:val="28"/>
        </w:rPr>
        <w:t>4.</w:t>
      </w:r>
      <w:r w:rsidR="00D8680E" w:rsidRPr="004A1156">
        <w:rPr>
          <w:sz w:val="28"/>
          <w:szCs w:val="28"/>
        </w:rPr>
        <w:t>7</w:t>
      </w:r>
      <w:r w:rsidRPr="004A1156">
        <w:rPr>
          <w:sz w:val="28"/>
          <w:szCs w:val="28"/>
        </w:rPr>
        <w:t>.</w:t>
      </w:r>
      <w:r w:rsidR="008930B9" w:rsidRPr="004A1156">
        <w:rPr>
          <w:sz w:val="28"/>
          <w:szCs w:val="28"/>
        </w:rPr>
        <w:t xml:space="preserve"> </w:t>
      </w:r>
      <w:r w:rsidR="008805CC" w:rsidRPr="004A1156">
        <w:rPr>
          <w:sz w:val="28"/>
          <w:szCs w:val="28"/>
        </w:rPr>
        <w:t>Завідувачі студентських гуртожитків обов'язково ознайомлюють під підпис особу, яка поселяється до гуртожитку, з даним Положенням, правилами техніки безпеки та пожежної безпеки гуртожитку. Для ознайомлення із вищезазначеними правилами іноземних громадян за необхідності залучають перекладача.</w:t>
      </w:r>
    </w:p>
    <w:p w14:paraId="669AB8D1" w14:textId="28898EB5" w:rsidR="008805CC" w:rsidRPr="004A1156" w:rsidRDefault="00107FDF" w:rsidP="00107FDF">
      <w:pPr>
        <w:pStyle w:val="a5"/>
        <w:spacing w:line="249" w:lineRule="auto"/>
        <w:ind w:left="178" w:right="431"/>
        <w:jc w:val="both"/>
        <w:rPr>
          <w:sz w:val="28"/>
          <w:szCs w:val="28"/>
        </w:rPr>
      </w:pPr>
      <w:r w:rsidRPr="004A1156">
        <w:rPr>
          <w:sz w:val="28"/>
          <w:szCs w:val="28"/>
        </w:rPr>
        <w:t>4.</w:t>
      </w:r>
      <w:r w:rsidR="00D8680E" w:rsidRPr="004A1156">
        <w:rPr>
          <w:sz w:val="28"/>
          <w:szCs w:val="28"/>
        </w:rPr>
        <w:t>8</w:t>
      </w:r>
      <w:r w:rsidRPr="004A1156">
        <w:rPr>
          <w:sz w:val="28"/>
          <w:szCs w:val="28"/>
        </w:rPr>
        <w:t xml:space="preserve">. </w:t>
      </w:r>
      <w:r w:rsidR="008805CC" w:rsidRPr="004A1156">
        <w:rPr>
          <w:sz w:val="28"/>
          <w:szCs w:val="28"/>
        </w:rPr>
        <w:t>Батьки a6o інші законні представники у разі поселення до студентського гуртожитку</w:t>
      </w:r>
      <w:r w:rsidR="004A1156">
        <w:rPr>
          <w:sz w:val="28"/>
          <w:szCs w:val="28"/>
        </w:rPr>
        <w:t xml:space="preserve"> </w:t>
      </w:r>
      <w:r w:rsidR="008805CC" w:rsidRPr="004A1156">
        <w:rPr>
          <w:sz w:val="28"/>
          <w:szCs w:val="28"/>
        </w:rPr>
        <w:t>особи, яка є неповнолітньою, також ознайомлюються</w:t>
      </w:r>
      <w:r w:rsidR="004A1156">
        <w:rPr>
          <w:sz w:val="28"/>
          <w:szCs w:val="28"/>
        </w:rPr>
        <w:t xml:space="preserve"> </w:t>
      </w:r>
      <w:r w:rsidR="008805CC" w:rsidRPr="004A1156">
        <w:rPr>
          <w:sz w:val="28"/>
          <w:szCs w:val="28"/>
        </w:rPr>
        <w:t>з Положенням</w:t>
      </w:r>
      <w:r w:rsidR="004A1156">
        <w:rPr>
          <w:sz w:val="28"/>
          <w:szCs w:val="28"/>
        </w:rPr>
        <w:t xml:space="preserve"> </w:t>
      </w:r>
      <w:r w:rsidR="008805CC" w:rsidRPr="004A1156">
        <w:rPr>
          <w:sz w:val="28"/>
          <w:szCs w:val="28"/>
        </w:rPr>
        <w:t>про</w:t>
      </w:r>
      <w:r w:rsidR="004A1156">
        <w:rPr>
          <w:sz w:val="28"/>
          <w:szCs w:val="28"/>
        </w:rPr>
        <w:t xml:space="preserve"> </w:t>
      </w:r>
      <w:r w:rsidR="008805CC" w:rsidRPr="004A1156">
        <w:rPr>
          <w:sz w:val="28"/>
          <w:szCs w:val="28"/>
        </w:rPr>
        <w:t>користування</w:t>
      </w:r>
      <w:r w:rsidR="004A1156">
        <w:rPr>
          <w:sz w:val="28"/>
          <w:szCs w:val="28"/>
        </w:rPr>
        <w:t xml:space="preserve"> </w:t>
      </w:r>
      <w:r w:rsidR="008805CC" w:rsidRPr="004A1156">
        <w:rPr>
          <w:sz w:val="28"/>
          <w:szCs w:val="28"/>
        </w:rPr>
        <w:t>гуртожитком</w:t>
      </w:r>
      <w:r w:rsidR="004A1156">
        <w:rPr>
          <w:sz w:val="28"/>
          <w:szCs w:val="28"/>
        </w:rPr>
        <w:t xml:space="preserve"> </w:t>
      </w:r>
      <w:r w:rsidR="008805CC" w:rsidRPr="004A1156">
        <w:rPr>
          <w:sz w:val="28"/>
          <w:szCs w:val="28"/>
        </w:rPr>
        <w:t>та</w:t>
      </w:r>
      <w:r w:rsidR="004A1156">
        <w:rPr>
          <w:sz w:val="28"/>
          <w:szCs w:val="28"/>
        </w:rPr>
        <w:t xml:space="preserve"> </w:t>
      </w:r>
      <w:r w:rsidR="008805CC" w:rsidRPr="004A1156">
        <w:rPr>
          <w:sz w:val="28"/>
          <w:szCs w:val="28"/>
        </w:rPr>
        <w:t xml:space="preserve">правилами внутрішнього розпорядку гуртожитку, правилами техніки безпеки та пожежної безпеки гуртожитку. За письмовим зверненням батьків a6o інших законних представників неповнолітніх осіб </w:t>
      </w:r>
      <w:r w:rsidRPr="004A1156">
        <w:rPr>
          <w:sz w:val="28"/>
          <w:szCs w:val="28"/>
        </w:rPr>
        <w:t>Університет</w:t>
      </w:r>
      <w:r w:rsidR="008805CC" w:rsidRPr="004A1156">
        <w:rPr>
          <w:sz w:val="28"/>
          <w:szCs w:val="28"/>
        </w:rPr>
        <w:t xml:space="preserve"> може встановити обмеження щодо виходу з гуртожитків таких осіб у нічний час.</w:t>
      </w:r>
    </w:p>
    <w:p w14:paraId="58B11CDD" w14:textId="472B6111" w:rsidR="008805CC" w:rsidRPr="004A1156" w:rsidRDefault="00107FDF" w:rsidP="00107FDF">
      <w:pPr>
        <w:pStyle w:val="a3"/>
        <w:widowControl w:val="0"/>
        <w:tabs>
          <w:tab w:val="left" w:pos="866"/>
        </w:tabs>
        <w:autoSpaceDE w:val="0"/>
        <w:autoSpaceDN w:val="0"/>
        <w:spacing w:after="0" w:line="249" w:lineRule="auto"/>
        <w:ind w:left="178" w:right="410"/>
        <w:contextualSpacing w:val="0"/>
        <w:jc w:val="both"/>
        <w:rPr>
          <w:rFonts w:ascii="Times New Roman" w:eastAsia="Times New Roman" w:hAnsi="Times New Roman"/>
          <w:sz w:val="28"/>
          <w:szCs w:val="28"/>
          <w:lang w:val="uk-UA"/>
        </w:rPr>
      </w:pPr>
      <w:r w:rsidRPr="004A1156">
        <w:rPr>
          <w:rFonts w:ascii="Times New Roman" w:eastAsia="Times New Roman" w:hAnsi="Times New Roman"/>
          <w:sz w:val="28"/>
          <w:szCs w:val="28"/>
          <w:lang w:val="uk-UA"/>
        </w:rPr>
        <w:t>4.</w:t>
      </w:r>
      <w:r w:rsidR="00AD0C33" w:rsidRPr="004A1156">
        <w:rPr>
          <w:rFonts w:ascii="Times New Roman" w:eastAsia="Times New Roman" w:hAnsi="Times New Roman"/>
          <w:sz w:val="28"/>
          <w:szCs w:val="28"/>
          <w:lang w:val="uk-UA"/>
        </w:rPr>
        <w:t>9</w:t>
      </w:r>
      <w:r w:rsidRPr="004A1156">
        <w:rPr>
          <w:rFonts w:ascii="Times New Roman" w:eastAsia="Times New Roman" w:hAnsi="Times New Roman"/>
          <w:sz w:val="28"/>
          <w:szCs w:val="28"/>
          <w:lang w:val="uk-UA"/>
        </w:rPr>
        <w:t xml:space="preserve">. </w:t>
      </w:r>
      <w:r w:rsidR="008805CC" w:rsidRPr="004A1156">
        <w:rPr>
          <w:rFonts w:ascii="Times New Roman" w:eastAsia="Times New Roman" w:hAnsi="Times New Roman"/>
          <w:sz w:val="28"/>
          <w:szCs w:val="28"/>
          <w:lang w:val="uk-UA"/>
        </w:rPr>
        <w:t xml:space="preserve">Особі, яка поселяється до студентського гуртожитку, видається ключ від жилого приміщення в одному екземплярі адміністрацією студентського </w:t>
      </w:r>
      <w:r w:rsidR="008805CC" w:rsidRPr="004A1156">
        <w:rPr>
          <w:rFonts w:ascii="Times New Roman" w:eastAsia="Times New Roman" w:hAnsi="Times New Roman"/>
          <w:sz w:val="28"/>
          <w:szCs w:val="28"/>
          <w:lang w:val="uk-UA"/>
        </w:rPr>
        <w:lastRenderedPageBreak/>
        <w:t>гуртожитку. Дублікати ключів від жилих приміщень зберігаються у адміністрації гуртожитку в спеціально обладнаному боксі для ключів.</w:t>
      </w:r>
    </w:p>
    <w:p w14:paraId="1DAD3C8E" w14:textId="21EE6E63" w:rsidR="008805CC" w:rsidRPr="004A1156" w:rsidRDefault="00107FDF" w:rsidP="00107FDF">
      <w:pPr>
        <w:pStyle w:val="a3"/>
        <w:widowControl w:val="0"/>
        <w:tabs>
          <w:tab w:val="left" w:pos="1042"/>
        </w:tabs>
        <w:autoSpaceDE w:val="0"/>
        <w:autoSpaceDN w:val="0"/>
        <w:spacing w:after="0" w:line="249" w:lineRule="auto"/>
        <w:ind w:left="178" w:right="435"/>
        <w:contextualSpacing w:val="0"/>
        <w:jc w:val="both"/>
        <w:rPr>
          <w:rFonts w:ascii="Times New Roman" w:eastAsia="Times New Roman" w:hAnsi="Times New Roman"/>
          <w:sz w:val="28"/>
          <w:szCs w:val="28"/>
          <w:lang w:val="uk-UA"/>
        </w:rPr>
      </w:pPr>
      <w:r w:rsidRPr="004A1156">
        <w:rPr>
          <w:rFonts w:ascii="Times New Roman" w:eastAsia="Times New Roman" w:hAnsi="Times New Roman"/>
          <w:sz w:val="28"/>
          <w:szCs w:val="28"/>
          <w:lang w:val="uk-UA"/>
        </w:rPr>
        <w:t>4.1</w:t>
      </w:r>
      <w:r w:rsidR="00AD0C33" w:rsidRPr="004A1156">
        <w:rPr>
          <w:rFonts w:ascii="Times New Roman" w:eastAsia="Times New Roman" w:hAnsi="Times New Roman"/>
          <w:sz w:val="28"/>
          <w:szCs w:val="28"/>
          <w:lang w:val="uk-UA"/>
        </w:rPr>
        <w:t>0</w:t>
      </w:r>
      <w:r w:rsidRPr="004A1156">
        <w:rPr>
          <w:rFonts w:ascii="Times New Roman" w:eastAsia="Times New Roman" w:hAnsi="Times New Roman"/>
          <w:sz w:val="28"/>
          <w:szCs w:val="28"/>
          <w:lang w:val="uk-UA"/>
        </w:rPr>
        <w:t xml:space="preserve">. </w:t>
      </w:r>
      <w:r w:rsidR="008805CC" w:rsidRPr="004A1156">
        <w:rPr>
          <w:rFonts w:ascii="Times New Roman" w:eastAsia="Times New Roman" w:hAnsi="Times New Roman"/>
          <w:sz w:val="28"/>
          <w:szCs w:val="28"/>
          <w:lang w:val="uk-UA"/>
        </w:rPr>
        <w:t>Здобувачам освіти, які поселяються до студентських гуртожитків на наступний навчальний рік, надаються кімнати, в яких вони мешкали раніше, тільки за умови відсутності заборгованості за проживання.</w:t>
      </w:r>
    </w:p>
    <w:p w14:paraId="77FC625A" w14:textId="4C9BED26" w:rsidR="00C20286" w:rsidRPr="004A1156" w:rsidRDefault="00107FDF" w:rsidP="008930B9">
      <w:pPr>
        <w:pStyle w:val="a3"/>
        <w:widowControl w:val="0"/>
        <w:tabs>
          <w:tab w:val="left" w:pos="958"/>
        </w:tabs>
        <w:autoSpaceDE w:val="0"/>
        <w:autoSpaceDN w:val="0"/>
        <w:spacing w:after="0" w:line="249" w:lineRule="auto"/>
        <w:ind w:left="178" w:right="421"/>
        <w:contextualSpacing w:val="0"/>
        <w:jc w:val="both"/>
        <w:rPr>
          <w:rFonts w:ascii="Times New Roman" w:eastAsia="Times New Roman" w:hAnsi="Times New Roman"/>
          <w:sz w:val="28"/>
          <w:szCs w:val="28"/>
          <w:lang w:val="uk-UA"/>
        </w:rPr>
      </w:pPr>
      <w:r w:rsidRPr="004A1156">
        <w:rPr>
          <w:rFonts w:ascii="Times New Roman" w:eastAsia="Times New Roman" w:hAnsi="Times New Roman"/>
          <w:sz w:val="28"/>
          <w:szCs w:val="28"/>
          <w:lang w:val="uk-UA"/>
        </w:rPr>
        <w:t>4.1</w:t>
      </w:r>
      <w:r w:rsidR="00AD0C33" w:rsidRPr="004A1156">
        <w:rPr>
          <w:rFonts w:ascii="Times New Roman" w:eastAsia="Times New Roman" w:hAnsi="Times New Roman"/>
          <w:sz w:val="28"/>
          <w:szCs w:val="28"/>
          <w:lang w:val="uk-UA"/>
        </w:rPr>
        <w:t>1</w:t>
      </w:r>
      <w:r w:rsidRPr="004A1156">
        <w:rPr>
          <w:rFonts w:ascii="Times New Roman" w:eastAsia="Times New Roman" w:hAnsi="Times New Roman"/>
          <w:sz w:val="28"/>
          <w:szCs w:val="28"/>
          <w:lang w:val="uk-UA"/>
        </w:rPr>
        <w:t xml:space="preserve">. </w:t>
      </w:r>
      <w:r w:rsidR="008805CC" w:rsidRPr="004A1156">
        <w:rPr>
          <w:rFonts w:ascii="Times New Roman" w:eastAsia="Times New Roman" w:hAnsi="Times New Roman"/>
          <w:sz w:val="28"/>
          <w:szCs w:val="28"/>
          <w:lang w:val="uk-UA"/>
        </w:rPr>
        <w:t>У разі непередбачених обставин та з поважних причин мешканці, які проживають у студентському гуртожитку, можуть бути переселені до іншої кімнати a6o гуртожитку за спільним рішенням завідувача студентського гуртожитку та керівництва факультету без погіршення умов проживання.</w:t>
      </w:r>
      <w:r w:rsidR="00C20286" w:rsidRPr="004A1156">
        <w:rPr>
          <w:rFonts w:ascii="Times New Roman" w:eastAsia="Times New Roman" w:hAnsi="Times New Roman"/>
          <w:sz w:val="28"/>
          <w:szCs w:val="28"/>
          <w:lang w:val="uk-UA"/>
        </w:rPr>
        <w:tab/>
        <w:t xml:space="preserve"> </w:t>
      </w:r>
    </w:p>
    <w:p w14:paraId="5D34F355" w14:textId="77777777" w:rsidR="008930B9" w:rsidRPr="004A1156" w:rsidRDefault="008930B9" w:rsidP="008930B9">
      <w:pPr>
        <w:pStyle w:val="a3"/>
        <w:widowControl w:val="0"/>
        <w:tabs>
          <w:tab w:val="left" w:pos="958"/>
        </w:tabs>
        <w:autoSpaceDE w:val="0"/>
        <w:autoSpaceDN w:val="0"/>
        <w:spacing w:after="0" w:line="249" w:lineRule="auto"/>
        <w:ind w:left="178" w:right="421"/>
        <w:contextualSpacing w:val="0"/>
        <w:jc w:val="both"/>
        <w:rPr>
          <w:rFonts w:ascii="Times New Roman" w:eastAsia="Times New Roman" w:hAnsi="Times New Roman"/>
          <w:sz w:val="28"/>
          <w:szCs w:val="28"/>
          <w:lang w:val="uk-UA"/>
        </w:rPr>
      </w:pPr>
    </w:p>
    <w:p w14:paraId="0909EF45" w14:textId="0811483D" w:rsidR="00AC0607" w:rsidRPr="004A1156" w:rsidRDefault="008930B9" w:rsidP="008930B9">
      <w:pPr>
        <w:numPr>
          <w:ilvl w:val="0"/>
          <w:numId w:val="9"/>
        </w:numPr>
        <w:tabs>
          <w:tab w:val="left" w:pos="3220"/>
        </w:tabs>
        <w:ind w:left="3220" w:hanging="353"/>
        <w:rPr>
          <w:rFonts w:ascii="Times New Roman" w:eastAsia="Times New Roman" w:hAnsi="Times New Roman" w:cs="Times New Roman"/>
          <w:b/>
          <w:sz w:val="32"/>
          <w:szCs w:val="32"/>
          <w:lang w:val="uk-UA"/>
        </w:rPr>
      </w:pPr>
      <w:r w:rsidRPr="004A1156">
        <w:rPr>
          <w:rFonts w:ascii="Times New Roman" w:eastAsia="Times New Roman" w:hAnsi="Times New Roman" w:cs="Times New Roman"/>
          <w:b/>
          <w:sz w:val="32"/>
          <w:szCs w:val="32"/>
          <w:lang w:val="uk-UA"/>
        </w:rPr>
        <w:t xml:space="preserve"> </w:t>
      </w:r>
      <w:r w:rsidR="00C20286" w:rsidRPr="004A1156">
        <w:rPr>
          <w:rFonts w:ascii="Times New Roman" w:eastAsia="Times New Roman" w:hAnsi="Times New Roman" w:cs="Times New Roman"/>
          <w:b/>
          <w:sz w:val="32"/>
          <w:szCs w:val="32"/>
          <w:lang w:val="uk-UA"/>
        </w:rPr>
        <w:t>Правила проживання у гуртожитку</w:t>
      </w:r>
    </w:p>
    <w:p w14:paraId="1A0D0B54" w14:textId="77777777" w:rsidR="004743D5" w:rsidRPr="004A1156" w:rsidRDefault="004743D5" w:rsidP="004743D5">
      <w:pPr>
        <w:tabs>
          <w:tab w:val="left" w:pos="3220"/>
        </w:tabs>
        <w:ind w:left="3220"/>
        <w:rPr>
          <w:rFonts w:ascii="Times New Roman" w:eastAsia="Times New Roman" w:hAnsi="Times New Roman" w:cs="Times New Roman"/>
          <w:b/>
          <w:sz w:val="32"/>
          <w:szCs w:val="32"/>
          <w:lang w:val="uk-UA"/>
        </w:rPr>
      </w:pPr>
    </w:p>
    <w:p w14:paraId="5D2CD9DF" w14:textId="77777777" w:rsidR="00C20286" w:rsidRPr="004A1156" w:rsidRDefault="00C20286" w:rsidP="00C20286">
      <w:pPr>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5.1. Проживання у гуртожитку будується на принципах добросусідства, відповідальності, поваги до особистості. Не допускаються факти дискримінації, фізичного та психологічного насилля, приниження людської гідності тощо.</w:t>
      </w:r>
    </w:p>
    <w:p w14:paraId="1CAF1582" w14:textId="77777777" w:rsidR="00C20286" w:rsidRPr="004A1156" w:rsidRDefault="00C20286" w:rsidP="00C20286">
      <w:pPr>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5.</w:t>
      </w:r>
      <w:r w:rsidR="00107FDF" w:rsidRPr="004A1156">
        <w:rPr>
          <w:rFonts w:ascii="Times New Roman" w:eastAsia="Times New Roman" w:hAnsi="Times New Roman" w:cs="Times New Roman"/>
          <w:sz w:val="28"/>
          <w:szCs w:val="28"/>
          <w:lang w:val="uk-UA"/>
        </w:rPr>
        <w:t>2</w:t>
      </w:r>
      <w:r w:rsidRPr="004A1156">
        <w:rPr>
          <w:rFonts w:ascii="Times New Roman" w:eastAsia="Times New Roman" w:hAnsi="Times New Roman" w:cs="Times New Roman"/>
          <w:sz w:val="28"/>
          <w:szCs w:val="28"/>
          <w:lang w:val="uk-UA"/>
        </w:rPr>
        <w:t xml:space="preserve">. Мешканці мають право на цілодобовий доступ до гуртожитку за пред’явленням перепустки. </w:t>
      </w:r>
    </w:p>
    <w:p w14:paraId="03D8D95F" w14:textId="77777777" w:rsidR="00C20286" w:rsidRPr="004A1156" w:rsidRDefault="00C20286" w:rsidP="00C20286">
      <w:pPr>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5.</w:t>
      </w:r>
      <w:r w:rsidR="00107FDF" w:rsidRPr="004A1156">
        <w:rPr>
          <w:rFonts w:ascii="Times New Roman" w:eastAsia="Times New Roman" w:hAnsi="Times New Roman" w:cs="Times New Roman"/>
          <w:sz w:val="28"/>
          <w:szCs w:val="28"/>
          <w:lang w:val="uk-UA"/>
        </w:rPr>
        <w:t>3</w:t>
      </w:r>
      <w:r w:rsidRPr="004A1156">
        <w:rPr>
          <w:rFonts w:ascii="Times New Roman" w:eastAsia="Times New Roman" w:hAnsi="Times New Roman" w:cs="Times New Roman"/>
          <w:sz w:val="28"/>
          <w:szCs w:val="28"/>
          <w:lang w:val="uk-UA"/>
        </w:rPr>
        <w:t>. Відвідувачі (особи, які не проживають у гуртожитку) мають право перебувати в гуртожитку з 09:00 до 22:00. При вході до гуртожитку відвідувач пред’являє документ, який посвідчує його особу, і реєструється в книзі відвідувачів. Особа, яка проживає в гуртожитку, зобов’язана особисто зустріти відвідувача, а також провести його при виході з гуртожитку. Залишення на ніч сторонніх осіб забороняється.</w:t>
      </w:r>
    </w:p>
    <w:p w14:paraId="3117CD61" w14:textId="77777777" w:rsidR="00C20286" w:rsidRPr="004A1156" w:rsidRDefault="00C20286" w:rsidP="00C20286">
      <w:pPr>
        <w:ind w:right="2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5.</w:t>
      </w:r>
      <w:r w:rsidR="00107FDF" w:rsidRPr="004A1156">
        <w:rPr>
          <w:rFonts w:ascii="Times New Roman" w:eastAsia="Times New Roman" w:hAnsi="Times New Roman" w:cs="Times New Roman"/>
          <w:sz w:val="28"/>
          <w:szCs w:val="28"/>
          <w:lang w:val="uk-UA"/>
        </w:rPr>
        <w:t>4</w:t>
      </w:r>
      <w:r w:rsidRPr="004A1156">
        <w:rPr>
          <w:rFonts w:ascii="Times New Roman" w:eastAsia="Times New Roman" w:hAnsi="Times New Roman" w:cs="Times New Roman"/>
          <w:sz w:val="28"/>
          <w:szCs w:val="28"/>
          <w:lang w:val="uk-UA"/>
        </w:rPr>
        <w:t>. Відповідальність за своєчасний вихід з гуртожитку відвідувачів і дотримання ними норм цього Положення несуть мешканці гуртожитку, які запросили гостей.</w:t>
      </w:r>
    </w:p>
    <w:p w14:paraId="792EE118" w14:textId="77777777" w:rsidR="00C20286" w:rsidRPr="004A1156" w:rsidRDefault="00C20286" w:rsidP="00C20286">
      <w:pPr>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5.</w:t>
      </w:r>
      <w:r w:rsidR="00107FDF" w:rsidRPr="004A1156">
        <w:rPr>
          <w:rFonts w:ascii="Times New Roman" w:eastAsia="Times New Roman" w:hAnsi="Times New Roman" w:cs="Times New Roman"/>
          <w:sz w:val="28"/>
          <w:szCs w:val="28"/>
          <w:lang w:val="uk-UA"/>
        </w:rPr>
        <w:t>5</w:t>
      </w:r>
      <w:r w:rsidRPr="004A1156">
        <w:rPr>
          <w:rFonts w:ascii="Times New Roman" w:eastAsia="Times New Roman" w:hAnsi="Times New Roman" w:cs="Times New Roman"/>
          <w:sz w:val="28"/>
          <w:szCs w:val="28"/>
          <w:lang w:val="uk-UA"/>
        </w:rPr>
        <w:t xml:space="preserve">. У разі наявності вільного ліжко-місця в кімнаті інші її мешканці зобов’язані перевірити наявність у </w:t>
      </w:r>
      <w:r w:rsidR="00107FDF" w:rsidRPr="004A1156">
        <w:rPr>
          <w:rFonts w:ascii="Times New Roman" w:eastAsia="Times New Roman" w:hAnsi="Times New Roman" w:cs="Times New Roman"/>
          <w:sz w:val="28"/>
          <w:szCs w:val="28"/>
          <w:lang w:val="uk-UA"/>
        </w:rPr>
        <w:t>завідувача</w:t>
      </w:r>
      <w:r w:rsidRPr="004A1156">
        <w:rPr>
          <w:rFonts w:ascii="Times New Roman" w:eastAsia="Times New Roman" w:hAnsi="Times New Roman" w:cs="Times New Roman"/>
          <w:sz w:val="28"/>
          <w:szCs w:val="28"/>
          <w:lang w:val="uk-UA"/>
        </w:rPr>
        <w:t xml:space="preserve"> гуртожитку дубліката ключів від цієї кімнати, а у разі відсутності - надати його задля забезпечення права іншої особи на поселення (переселення) на вільне місце. В іншому випадку </w:t>
      </w:r>
      <w:r w:rsidR="00107FDF" w:rsidRPr="004A1156">
        <w:rPr>
          <w:rFonts w:ascii="Times New Roman" w:eastAsia="Times New Roman" w:hAnsi="Times New Roman" w:cs="Times New Roman"/>
          <w:sz w:val="28"/>
          <w:szCs w:val="28"/>
          <w:lang w:val="uk-UA"/>
        </w:rPr>
        <w:t>завідувач</w:t>
      </w:r>
      <w:r w:rsidRPr="004A1156">
        <w:rPr>
          <w:rFonts w:ascii="Times New Roman" w:eastAsia="Times New Roman" w:hAnsi="Times New Roman" w:cs="Times New Roman"/>
          <w:sz w:val="28"/>
          <w:szCs w:val="28"/>
          <w:lang w:val="uk-UA"/>
        </w:rPr>
        <w:t xml:space="preserve"> гуртожитку при відсутності цих мешканців має право увійти до цієї кімнати у супроводі комісії із одночасною заміною замка та наданням нових дублікатів мешканцям по їх поверненню. Така комісія створюється за рішенням </w:t>
      </w:r>
      <w:r w:rsidR="00107FDF" w:rsidRPr="004A1156">
        <w:rPr>
          <w:rFonts w:ascii="Times New Roman" w:eastAsia="Times New Roman" w:hAnsi="Times New Roman" w:cs="Times New Roman"/>
          <w:sz w:val="28"/>
          <w:szCs w:val="28"/>
          <w:lang w:val="uk-UA"/>
        </w:rPr>
        <w:t>завідувача гуртожитку</w:t>
      </w:r>
      <w:r w:rsidRPr="004A1156">
        <w:rPr>
          <w:rFonts w:ascii="Times New Roman" w:eastAsia="Times New Roman" w:hAnsi="Times New Roman" w:cs="Times New Roman"/>
          <w:sz w:val="28"/>
          <w:szCs w:val="28"/>
          <w:lang w:val="uk-UA"/>
        </w:rPr>
        <w:t xml:space="preserve"> у складі не менше трьох осіб за обов’язкової участі представників студентської ради гуртожитку.</w:t>
      </w:r>
    </w:p>
    <w:p w14:paraId="167E5447" w14:textId="3A5EB870" w:rsidR="00C20286" w:rsidRPr="004A1156" w:rsidRDefault="00C20286" w:rsidP="00C20286">
      <w:pPr>
        <w:ind w:right="2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5.</w:t>
      </w:r>
      <w:r w:rsidR="00107FDF" w:rsidRPr="004A1156">
        <w:rPr>
          <w:rFonts w:ascii="Times New Roman" w:eastAsia="Times New Roman" w:hAnsi="Times New Roman" w:cs="Times New Roman"/>
          <w:sz w:val="28"/>
          <w:szCs w:val="28"/>
          <w:lang w:val="uk-UA"/>
        </w:rPr>
        <w:t>6</w:t>
      </w:r>
      <w:r w:rsidRPr="004A1156">
        <w:rPr>
          <w:rFonts w:ascii="Times New Roman" w:eastAsia="Times New Roman" w:hAnsi="Times New Roman" w:cs="Times New Roman"/>
          <w:sz w:val="28"/>
          <w:szCs w:val="28"/>
          <w:lang w:val="uk-UA"/>
        </w:rPr>
        <w:t>. Здобувачі вищої освіти мають право проживання у гуртожитку на весь час навчання. По завершенню навчання або його припинення з інших причин мешканці зобов’язані залишити гуртожиток протягом 3 днів з дня відрахування; передати відповідне майно, що знаходилось у користуванні цієї особи та ключі від кімнати. При цьому, підписується акт приймання-передавання житла (ліжко-місця, майна та інвентарю, які були передані</w:t>
      </w:r>
      <w:r w:rsidR="004A1156">
        <w:rPr>
          <w:rFonts w:ascii="Times New Roman" w:eastAsia="Times New Roman" w:hAnsi="Times New Roman" w:cs="Times New Roman"/>
          <w:sz w:val="28"/>
          <w:szCs w:val="28"/>
          <w:lang w:val="uk-UA"/>
        </w:rPr>
        <w:t xml:space="preserve"> </w:t>
      </w:r>
      <w:r w:rsidRPr="004A1156">
        <w:rPr>
          <w:rFonts w:ascii="Times New Roman" w:eastAsia="Times New Roman" w:hAnsi="Times New Roman" w:cs="Times New Roman"/>
          <w:sz w:val="28"/>
          <w:szCs w:val="28"/>
          <w:lang w:val="uk-UA"/>
        </w:rPr>
        <w:t xml:space="preserve">Наймачу житлового приміщення). При залишенні кімнати особа зобов’язана ліквідувати всі </w:t>
      </w:r>
      <w:bookmarkStart w:id="3" w:name="page8"/>
      <w:bookmarkEnd w:id="3"/>
      <w:r w:rsidRPr="004A1156">
        <w:rPr>
          <w:rFonts w:ascii="Times New Roman" w:eastAsia="Times New Roman" w:hAnsi="Times New Roman" w:cs="Times New Roman"/>
          <w:sz w:val="28"/>
          <w:szCs w:val="28"/>
          <w:lang w:val="uk-UA"/>
        </w:rPr>
        <w:t xml:space="preserve">недоліки, що виникли з її вини протягом </w:t>
      </w:r>
      <w:r w:rsidRPr="004A1156">
        <w:rPr>
          <w:rFonts w:ascii="Times New Roman" w:eastAsia="Times New Roman" w:hAnsi="Times New Roman" w:cs="Times New Roman"/>
          <w:sz w:val="28"/>
          <w:szCs w:val="28"/>
          <w:lang w:val="uk-UA"/>
        </w:rPr>
        <w:lastRenderedPageBreak/>
        <w:t xml:space="preserve">часу проживання; відшкодувати шкоду, заподіяну діями (або бездіяльністю) такої особи та сплатити всі боргові зобов’язання за договором найму житлового приміщення. </w:t>
      </w:r>
    </w:p>
    <w:p w14:paraId="0773D355" w14:textId="77777777" w:rsidR="00C20286" w:rsidRPr="004A1156" w:rsidRDefault="00C20286" w:rsidP="00C20286">
      <w:pPr>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5.</w:t>
      </w:r>
      <w:r w:rsidR="00107FDF" w:rsidRPr="004A1156">
        <w:rPr>
          <w:rFonts w:ascii="Times New Roman" w:eastAsia="Times New Roman" w:hAnsi="Times New Roman" w:cs="Times New Roman"/>
          <w:sz w:val="28"/>
          <w:szCs w:val="28"/>
          <w:lang w:val="uk-UA"/>
        </w:rPr>
        <w:t>7</w:t>
      </w:r>
      <w:r w:rsidRPr="004A1156">
        <w:rPr>
          <w:rFonts w:ascii="Times New Roman" w:eastAsia="Times New Roman" w:hAnsi="Times New Roman" w:cs="Times New Roman"/>
          <w:sz w:val="28"/>
          <w:szCs w:val="28"/>
          <w:lang w:val="uk-UA"/>
        </w:rPr>
        <w:t>. За згодою всіх мешканців поверху (міні-блоку, блоку) можуть встановлюватися чергування у місцях загального користування з метою забезпечення гігієни та санітарії, економного використання електроенергії, попередження порушень правил пожарної безпеки.</w:t>
      </w:r>
    </w:p>
    <w:p w14:paraId="017F0573" w14:textId="77777777" w:rsidR="00C20286" w:rsidRPr="004A1156" w:rsidRDefault="00C20286" w:rsidP="00C20286">
      <w:pPr>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5.</w:t>
      </w:r>
      <w:r w:rsidR="00107FDF" w:rsidRPr="004A1156">
        <w:rPr>
          <w:rFonts w:ascii="Times New Roman" w:eastAsia="Times New Roman" w:hAnsi="Times New Roman" w:cs="Times New Roman"/>
          <w:sz w:val="28"/>
          <w:szCs w:val="28"/>
          <w:lang w:val="uk-UA"/>
        </w:rPr>
        <w:t>8</w:t>
      </w:r>
      <w:r w:rsidRPr="004A1156">
        <w:rPr>
          <w:rFonts w:ascii="Times New Roman" w:eastAsia="Times New Roman" w:hAnsi="Times New Roman" w:cs="Times New Roman"/>
          <w:sz w:val="28"/>
          <w:szCs w:val="28"/>
          <w:lang w:val="uk-UA"/>
        </w:rPr>
        <w:t>. Порядок оплати за користування гуртожитком визначається наказами ректору університету, умовами договору найму житлового приміщення та чинним законодавством України.</w:t>
      </w:r>
    </w:p>
    <w:p w14:paraId="0100CEA5" w14:textId="61C065E6" w:rsidR="00C20286" w:rsidRPr="004A1156" w:rsidRDefault="00C20286" w:rsidP="00C20286">
      <w:pPr>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5.</w:t>
      </w:r>
      <w:r w:rsidR="00107FDF" w:rsidRPr="004A1156">
        <w:rPr>
          <w:rFonts w:ascii="Times New Roman" w:eastAsia="Times New Roman" w:hAnsi="Times New Roman" w:cs="Times New Roman"/>
          <w:sz w:val="28"/>
          <w:szCs w:val="28"/>
          <w:lang w:val="uk-UA"/>
        </w:rPr>
        <w:t>9</w:t>
      </w:r>
      <w:r w:rsidRPr="004A1156">
        <w:rPr>
          <w:rFonts w:ascii="Times New Roman" w:eastAsia="Times New Roman" w:hAnsi="Times New Roman" w:cs="Times New Roman"/>
          <w:sz w:val="28"/>
          <w:szCs w:val="28"/>
          <w:lang w:val="uk-UA"/>
        </w:rPr>
        <w:t>. Порядок розірвання договору та виселення з гуртожитку регулюється умовами договору найму житлового приміщення, локальними актами Університету, Житловим кодексом України</w:t>
      </w:r>
      <w:r w:rsidR="004A1156">
        <w:rPr>
          <w:rFonts w:ascii="Times New Roman" w:eastAsia="Times New Roman" w:hAnsi="Times New Roman" w:cs="Times New Roman"/>
          <w:sz w:val="28"/>
          <w:szCs w:val="28"/>
          <w:lang w:val="uk-UA"/>
        </w:rPr>
        <w:t xml:space="preserve"> </w:t>
      </w:r>
      <w:r w:rsidRPr="004A1156">
        <w:rPr>
          <w:rFonts w:ascii="Times New Roman" w:eastAsia="Times New Roman" w:hAnsi="Times New Roman" w:cs="Times New Roman"/>
          <w:sz w:val="28"/>
          <w:szCs w:val="28"/>
          <w:lang w:val="uk-UA"/>
        </w:rPr>
        <w:t xml:space="preserve">та іншими нормативними актами України. </w:t>
      </w:r>
    </w:p>
    <w:p w14:paraId="17043675" w14:textId="5C4A37C7" w:rsidR="00C20286" w:rsidRPr="004A1156" w:rsidRDefault="00C20286" w:rsidP="00C20286">
      <w:pPr>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 xml:space="preserve">Особа вважається такою, що розірвала в односторонньому порядку договір найму житлового приміщення, якщо не мешкає без поважних причин у гуртожитку більше 30 днів. Зазначений факт підтверджується відповідним актом. Речі, які знаходяться у кімнаті, </w:t>
      </w:r>
      <w:r w:rsidR="00107FDF" w:rsidRPr="004A1156">
        <w:rPr>
          <w:rFonts w:ascii="Times New Roman" w:eastAsia="Times New Roman" w:hAnsi="Times New Roman" w:cs="Times New Roman"/>
          <w:sz w:val="28"/>
          <w:szCs w:val="28"/>
          <w:lang w:val="uk-UA"/>
        </w:rPr>
        <w:t>завідувач</w:t>
      </w:r>
      <w:r w:rsidR="004A1156">
        <w:rPr>
          <w:rFonts w:ascii="Times New Roman" w:eastAsia="Times New Roman" w:hAnsi="Times New Roman" w:cs="Times New Roman"/>
          <w:sz w:val="28"/>
          <w:szCs w:val="28"/>
          <w:lang w:val="uk-UA"/>
        </w:rPr>
        <w:t xml:space="preserve"> </w:t>
      </w:r>
      <w:r w:rsidRPr="004A1156">
        <w:rPr>
          <w:rFonts w:ascii="Times New Roman" w:eastAsia="Times New Roman" w:hAnsi="Times New Roman" w:cs="Times New Roman"/>
          <w:sz w:val="28"/>
          <w:szCs w:val="28"/>
          <w:lang w:val="uk-UA"/>
        </w:rPr>
        <w:t>гуртожитку приймає по опису на зберігання</w:t>
      </w:r>
      <w:r w:rsidR="00107FDF" w:rsidRPr="004A1156">
        <w:rPr>
          <w:rFonts w:ascii="Times New Roman" w:eastAsia="Times New Roman" w:hAnsi="Times New Roman" w:cs="Times New Roman"/>
          <w:sz w:val="28"/>
          <w:szCs w:val="28"/>
          <w:lang w:val="uk-UA"/>
        </w:rPr>
        <w:t xml:space="preserve"> на термін дії договору</w:t>
      </w:r>
      <w:r w:rsidRPr="004A1156">
        <w:rPr>
          <w:rFonts w:ascii="Times New Roman" w:eastAsia="Times New Roman" w:hAnsi="Times New Roman" w:cs="Times New Roman"/>
          <w:sz w:val="28"/>
          <w:szCs w:val="28"/>
          <w:lang w:val="uk-UA"/>
        </w:rPr>
        <w:t>.</w:t>
      </w:r>
      <w:r w:rsidR="004A1156">
        <w:rPr>
          <w:rFonts w:ascii="Times New Roman" w:eastAsia="Times New Roman" w:hAnsi="Times New Roman" w:cs="Times New Roman"/>
          <w:sz w:val="28"/>
          <w:szCs w:val="28"/>
          <w:lang w:val="uk-UA"/>
        </w:rPr>
        <w:t xml:space="preserve"> </w:t>
      </w:r>
      <w:r w:rsidRPr="004A1156">
        <w:rPr>
          <w:rFonts w:ascii="Times New Roman" w:eastAsia="Times New Roman" w:hAnsi="Times New Roman" w:cs="Times New Roman"/>
          <w:sz w:val="28"/>
          <w:szCs w:val="28"/>
          <w:lang w:val="uk-UA"/>
        </w:rPr>
        <w:t>Зазначені обставини є підставою для надання ліжко-місця іншій особі, яка</w:t>
      </w:r>
      <w:r w:rsidR="004A1156">
        <w:rPr>
          <w:rFonts w:ascii="Times New Roman" w:eastAsia="Times New Roman" w:hAnsi="Times New Roman" w:cs="Times New Roman"/>
          <w:sz w:val="28"/>
          <w:szCs w:val="28"/>
          <w:lang w:val="uk-UA"/>
        </w:rPr>
        <w:t xml:space="preserve"> </w:t>
      </w:r>
      <w:r w:rsidRPr="004A1156">
        <w:rPr>
          <w:rFonts w:ascii="Times New Roman" w:eastAsia="Times New Roman" w:hAnsi="Times New Roman" w:cs="Times New Roman"/>
          <w:sz w:val="28"/>
          <w:szCs w:val="28"/>
          <w:lang w:val="uk-UA"/>
        </w:rPr>
        <w:t>потребує поселення на умовах, визначених цим Положенням.</w:t>
      </w:r>
    </w:p>
    <w:p w14:paraId="17A9F36B" w14:textId="77777777" w:rsidR="00C20286" w:rsidRPr="004A1156" w:rsidRDefault="00C20286" w:rsidP="00C20286">
      <w:pPr>
        <w:rPr>
          <w:rFonts w:ascii="Times New Roman" w:eastAsia="Times New Roman" w:hAnsi="Times New Roman" w:cs="Times New Roman"/>
          <w:sz w:val="32"/>
          <w:szCs w:val="32"/>
          <w:lang w:val="uk-UA"/>
        </w:rPr>
      </w:pPr>
    </w:p>
    <w:p w14:paraId="6DEC10F2" w14:textId="77777777" w:rsidR="00C20286" w:rsidRPr="004A1156" w:rsidRDefault="00C20286" w:rsidP="00C20286">
      <w:pPr>
        <w:numPr>
          <w:ilvl w:val="0"/>
          <w:numId w:val="11"/>
        </w:numPr>
        <w:tabs>
          <w:tab w:val="left" w:pos="1440"/>
        </w:tabs>
        <w:ind w:firstLine="1134"/>
        <w:jc w:val="center"/>
        <w:rPr>
          <w:rFonts w:ascii="Times New Roman" w:eastAsia="Times New Roman" w:hAnsi="Times New Roman" w:cs="Times New Roman"/>
          <w:b/>
          <w:sz w:val="32"/>
          <w:szCs w:val="32"/>
          <w:lang w:val="uk-UA"/>
        </w:rPr>
      </w:pPr>
      <w:r w:rsidRPr="004A1156">
        <w:rPr>
          <w:rFonts w:ascii="Times New Roman" w:eastAsia="Times New Roman" w:hAnsi="Times New Roman" w:cs="Times New Roman"/>
          <w:b/>
          <w:sz w:val="32"/>
          <w:szCs w:val="32"/>
          <w:lang w:val="uk-UA"/>
        </w:rPr>
        <w:t>Контроль за дотриманням</w:t>
      </w:r>
      <w:r w:rsidR="00AC0607" w:rsidRPr="004A1156">
        <w:rPr>
          <w:rFonts w:ascii="Times New Roman" w:eastAsia="Times New Roman" w:hAnsi="Times New Roman" w:cs="Times New Roman"/>
          <w:b/>
          <w:sz w:val="32"/>
          <w:szCs w:val="32"/>
          <w:lang w:val="uk-UA"/>
        </w:rPr>
        <w:t xml:space="preserve"> правил проживання у </w:t>
      </w:r>
      <w:r w:rsidRPr="004A1156">
        <w:rPr>
          <w:rFonts w:ascii="Times New Roman" w:eastAsia="Times New Roman" w:hAnsi="Times New Roman" w:cs="Times New Roman"/>
          <w:b/>
          <w:sz w:val="32"/>
          <w:szCs w:val="32"/>
          <w:lang w:val="uk-UA"/>
        </w:rPr>
        <w:t>гуртожитку</w:t>
      </w:r>
    </w:p>
    <w:p w14:paraId="1452F789" w14:textId="77777777" w:rsidR="00AC0607" w:rsidRPr="004A1156" w:rsidRDefault="00AC0607" w:rsidP="00AC0607">
      <w:pPr>
        <w:tabs>
          <w:tab w:val="left" w:pos="1440"/>
        </w:tabs>
        <w:ind w:left="1134"/>
        <w:rPr>
          <w:rFonts w:ascii="Times New Roman" w:eastAsia="Times New Roman" w:hAnsi="Times New Roman" w:cs="Times New Roman"/>
          <w:b/>
          <w:sz w:val="28"/>
          <w:szCs w:val="28"/>
          <w:lang w:val="uk-UA"/>
        </w:rPr>
      </w:pPr>
    </w:p>
    <w:p w14:paraId="4DEEF5F2" w14:textId="77777777" w:rsidR="00C20286" w:rsidRPr="004A1156" w:rsidRDefault="00C20286" w:rsidP="00C20286">
      <w:pPr>
        <w:ind w:left="26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6.1. Загальний контроль за дотриманням норм, встановлених в цьому Положенні, здійснюють декани факультетів. В гуртожитку можуть мати місце інші контрольні заходи щодо дотримання галузевих норм експлуатації будівлі та надання житлово-комунальних послуг з боку адміністративно-господарських служб Університету, органів державної влади та місцевого самоврядування.</w:t>
      </w:r>
    </w:p>
    <w:p w14:paraId="635E2113" w14:textId="77777777" w:rsidR="00C20286" w:rsidRPr="004A1156" w:rsidRDefault="00C20286" w:rsidP="00C20286">
      <w:pPr>
        <w:ind w:left="26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 xml:space="preserve">6.2. Керівництво гуртожитку планує систему заходів контрольного характеру метою попередження та виявлення порушень норм цього Положення, попередження і припинення порушення прав та інтересів мешканців. </w:t>
      </w:r>
    </w:p>
    <w:p w14:paraId="2D27BFC7" w14:textId="77777777" w:rsidR="00C20286" w:rsidRPr="004A1156" w:rsidRDefault="00507C48" w:rsidP="00C20286">
      <w:pPr>
        <w:ind w:left="26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 xml:space="preserve">6.3. </w:t>
      </w:r>
      <w:r w:rsidR="00C20286" w:rsidRPr="004A1156">
        <w:rPr>
          <w:rFonts w:ascii="Times New Roman" w:eastAsia="Times New Roman" w:hAnsi="Times New Roman" w:cs="Times New Roman"/>
          <w:sz w:val="28"/>
          <w:szCs w:val="28"/>
          <w:lang w:val="uk-UA"/>
        </w:rPr>
        <w:t>Студентська рада здійснює громадський контроль за дотриманням норм цього Положення з боку мешканців гуртожитку, відвідувачів та співробітників.</w:t>
      </w:r>
    </w:p>
    <w:p w14:paraId="68F50204" w14:textId="77777777" w:rsidR="00C20286" w:rsidRPr="004A1156" w:rsidRDefault="00C20286" w:rsidP="00C20286">
      <w:pPr>
        <w:ind w:left="260"/>
        <w:jc w:val="both"/>
        <w:rPr>
          <w:rFonts w:ascii="Times New Roman" w:eastAsia="Times New Roman" w:hAnsi="Times New Roman" w:cs="Times New Roman"/>
          <w:sz w:val="28"/>
          <w:szCs w:val="28"/>
          <w:lang w:val="uk-UA"/>
        </w:rPr>
      </w:pPr>
      <w:bookmarkStart w:id="4" w:name="page9"/>
      <w:bookmarkEnd w:id="4"/>
      <w:r w:rsidRPr="004A1156">
        <w:rPr>
          <w:rFonts w:ascii="Times New Roman" w:eastAsia="Times New Roman" w:hAnsi="Times New Roman" w:cs="Times New Roman"/>
          <w:sz w:val="28"/>
          <w:szCs w:val="28"/>
          <w:lang w:val="uk-UA"/>
        </w:rPr>
        <w:t>6.</w:t>
      </w:r>
      <w:r w:rsidR="00507C48" w:rsidRPr="004A1156">
        <w:rPr>
          <w:rFonts w:ascii="Times New Roman" w:eastAsia="Times New Roman" w:hAnsi="Times New Roman" w:cs="Times New Roman"/>
          <w:sz w:val="28"/>
          <w:szCs w:val="28"/>
          <w:lang w:val="uk-UA"/>
        </w:rPr>
        <w:t>4</w:t>
      </w:r>
      <w:r w:rsidRPr="004A1156">
        <w:rPr>
          <w:rFonts w:ascii="Times New Roman" w:eastAsia="Times New Roman" w:hAnsi="Times New Roman" w:cs="Times New Roman"/>
          <w:sz w:val="28"/>
          <w:szCs w:val="28"/>
          <w:lang w:val="uk-UA"/>
        </w:rPr>
        <w:t>. Керівництво гуртожитку здійснює контроль за дотриманням норм проживання шляхом безпосереднього огляду кімнат та місць загального користування, бесід із працівниками та мешканцями гуртожитку, проведення роз’яснювальної роботи щодо існуючих заборон в поведінці мешканців гуртожитку.</w:t>
      </w:r>
    </w:p>
    <w:p w14:paraId="1A5B53A8" w14:textId="77777777" w:rsidR="00C20286" w:rsidRPr="004A1156" w:rsidRDefault="00C20286" w:rsidP="00C20286">
      <w:pPr>
        <w:ind w:left="26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6.</w:t>
      </w:r>
      <w:r w:rsidR="00507C48" w:rsidRPr="004A1156">
        <w:rPr>
          <w:rFonts w:ascii="Times New Roman" w:eastAsia="Times New Roman" w:hAnsi="Times New Roman" w:cs="Times New Roman"/>
          <w:sz w:val="28"/>
          <w:szCs w:val="28"/>
          <w:lang w:val="uk-UA"/>
        </w:rPr>
        <w:t>5</w:t>
      </w:r>
      <w:r w:rsidRPr="004A1156">
        <w:rPr>
          <w:rFonts w:ascii="Times New Roman" w:eastAsia="Times New Roman" w:hAnsi="Times New Roman" w:cs="Times New Roman"/>
          <w:sz w:val="28"/>
          <w:szCs w:val="28"/>
          <w:lang w:val="uk-UA"/>
        </w:rPr>
        <w:t xml:space="preserve">. </w:t>
      </w:r>
      <w:r w:rsidR="00507C48" w:rsidRPr="004A1156">
        <w:rPr>
          <w:rFonts w:ascii="Times New Roman" w:eastAsia="Times New Roman" w:hAnsi="Times New Roman" w:cs="Times New Roman"/>
          <w:sz w:val="28"/>
          <w:szCs w:val="28"/>
          <w:lang w:val="uk-UA"/>
        </w:rPr>
        <w:t>Завідувач гуртожитку</w:t>
      </w:r>
      <w:r w:rsidRPr="004A1156">
        <w:rPr>
          <w:rFonts w:ascii="Times New Roman" w:eastAsia="Times New Roman" w:hAnsi="Times New Roman" w:cs="Times New Roman"/>
          <w:sz w:val="28"/>
          <w:szCs w:val="28"/>
          <w:lang w:val="uk-UA"/>
        </w:rPr>
        <w:t xml:space="preserve"> та представники студентської ради мають право, оглянути кімнату з метою перевірки наявності заборонених речей, правомірності находження в ній сторонніх осіб, які в ній мешкають, за згодою осіб, які </w:t>
      </w:r>
      <w:r w:rsidRPr="004A1156">
        <w:rPr>
          <w:rFonts w:ascii="Times New Roman" w:eastAsia="Times New Roman" w:hAnsi="Times New Roman" w:cs="Times New Roman"/>
          <w:sz w:val="28"/>
          <w:szCs w:val="28"/>
          <w:lang w:val="uk-UA"/>
        </w:rPr>
        <w:lastRenderedPageBreak/>
        <w:t>проживають в цій кімнаті. Виключення (щодо наявності такої згоди) становлять випадки явної загрози життю та здоров’ю осіб, пошкодження (знищення) державного або приватного майна, грубого порушення прав інших мешканців цієї кімнати щодо належного проживання та відпочинку. Усі випадки відмови у наданні можливості оглянути кімнату підлягають фіксуванню.</w:t>
      </w:r>
    </w:p>
    <w:p w14:paraId="3CA525B4" w14:textId="1C157E68" w:rsidR="00C20286" w:rsidRPr="004A1156" w:rsidRDefault="00C20286" w:rsidP="00C20286">
      <w:pPr>
        <w:ind w:left="26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6.</w:t>
      </w:r>
      <w:r w:rsidR="00D915A4" w:rsidRPr="004A1156">
        <w:rPr>
          <w:rFonts w:ascii="Times New Roman" w:eastAsia="Times New Roman" w:hAnsi="Times New Roman" w:cs="Times New Roman"/>
          <w:sz w:val="28"/>
          <w:szCs w:val="28"/>
          <w:lang w:val="uk-UA"/>
        </w:rPr>
        <w:t>6</w:t>
      </w:r>
      <w:r w:rsidRPr="004A1156">
        <w:rPr>
          <w:rFonts w:ascii="Times New Roman" w:eastAsia="Times New Roman" w:hAnsi="Times New Roman" w:cs="Times New Roman"/>
          <w:sz w:val="28"/>
          <w:szCs w:val="28"/>
          <w:lang w:val="uk-UA"/>
        </w:rPr>
        <w:t>. У разі виявлення ознак здійснення адміністративного або кримінального правопорушення з боку мешканців гуртожитку для їх припинення залучаються представники національної поліції та інших органів, що забезпечують правопорядок.</w:t>
      </w:r>
    </w:p>
    <w:p w14:paraId="26A443C8" w14:textId="13ABED91" w:rsidR="00C20286" w:rsidRPr="004A1156" w:rsidRDefault="00C20286" w:rsidP="00C20286">
      <w:pPr>
        <w:ind w:left="26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6.</w:t>
      </w:r>
      <w:r w:rsidR="00D915A4" w:rsidRPr="004A1156">
        <w:rPr>
          <w:rFonts w:ascii="Times New Roman" w:eastAsia="Times New Roman" w:hAnsi="Times New Roman" w:cs="Times New Roman"/>
          <w:sz w:val="28"/>
          <w:szCs w:val="28"/>
          <w:lang w:val="uk-UA"/>
        </w:rPr>
        <w:t>7</w:t>
      </w:r>
      <w:r w:rsidRPr="004A1156">
        <w:rPr>
          <w:rFonts w:ascii="Times New Roman" w:eastAsia="Times New Roman" w:hAnsi="Times New Roman" w:cs="Times New Roman"/>
          <w:sz w:val="28"/>
          <w:szCs w:val="28"/>
          <w:lang w:val="uk-UA"/>
        </w:rPr>
        <w:t>. За порушення вимог цього Положення, а також інших норм законодавства щодо використання житлових приміщень у гуртожитках, до порушників застосовуються такі заходи впливу: попередження, догана ректора, догана студентської ради, відмова в поселенні на наступний навчальний рік, виселення.</w:t>
      </w:r>
    </w:p>
    <w:p w14:paraId="06C91DE3" w14:textId="6D8B0AD3" w:rsidR="00C20286" w:rsidRPr="004A1156" w:rsidRDefault="00C20286" w:rsidP="00C20286">
      <w:pPr>
        <w:ind w:left="260" w:right="2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6.</w:t>
      </w:r>
      <w:r w:rsidR="00BE051E" w:rsidRPr="004A1156">
        <w:rPr>
          <w:rFonts w:ascii="Times New Roman" w:eastAsia="Times New Roman" w:hAnsi="Times New Roman" w:cs="Times New Roman"/>
          <w:sz w:val="28"/>
          <w:szCs w:val="28"/>
          <w:lang w:val="uk-UA"/>
        </w:rPr>
        <w:t>7</w:t>
      </w:r>
      <w:r w:rsidRPr="004A1156">
        <w:rPr>
          <w:rFonts w:ascii="Times New Roman" w:eastAsia="Times New Roman" w:hAnsi="Times New Roman" w:cs="Times New Roman"/>
          <w:sz w:val="28"/>
          <w:szCs w:val="28"/>
          <w:lang w:val="uk-UA"/>
        </w:rPr>
        <w:t>. Попередження може застосовуватися за дрібні порушення, які не тягнуть наслідки, мають поодинокий характер і не порушують права та інтереси інших мешканців гуртожитку.</w:t>
      </w:r>
    </w:p>
    <w:p w14:paraId="6C8C32DA" w14:textId="37A06C1A" w:rsidR="00C20286" w:rsidRPr="004A1156" w:rsidRDefault="00C20286" w:rsidP="00C20286">
      <w:pPr>
        <w:ind w:left="26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6.</w:t>
      </w:r>
      <w:r w:rsidR="00BE051E" w:rsidRPr="004A1156">
        <w:rPr>
          <w:rFonts w:ascii="Times New Roman" w:eastAsia="Times New Roman" w:hAnsi="Times New Roman" w:cs="Times New Roman"/>
          <w:sz w:val="28"/>
          <w:szCs w:val="28"/>
          <w:lang w:val="uk-UA"/>
        </w:rPr>
        <w:t>8</w:t>
      </w:r>
      <w:r w:rsidRPr="004A1156">
        <w:rPr>
          <w:rFonts w:ascii="Times New Roman" w:eastAsia="Times New Roman" w:hAnsi="Times New Roman" w:cs="Times New Roman"/>
          <w:sz w:val="28"/>
          <w:szCs w:val="28"/>
          <w:lang w:val="uk-UA"/>
        </w:rPr>
        <w:t>. Догана студентської ради може бути винесена на засіданні ради за систематичне порушення норм цього Положення, які не порушують права та інтереси інших мешканців.</w:t>
      </w:r>
    </w:p>
    <w:p w14:paraId="5987C789" w14:textId="1A32B3FC" w:rsidR="00C20286" w:rsidRPr="004A1156" w:rsidRDefault="00C20286" w:rsidP="00C20286">
      <w:pPr>
        <w:ind w:left="26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6.</w:t>
      </w:r>
      <w:r w:rsidR="00BE051E" w:rsidRPr="004A1156">
        <w:rPr>
          <w:rFonts w:ascii="Times New Roman" w:eastAsia="Times New Roman" w:hAnsi="Times New Roman" w:cs="Times New Roman"/>
          <w:sz w:val="28"/>
          <w:szCs w:val="28"/>
          <w:lang w:val="uk-UA"/>
        </w:rPr>
        <w:t>9</w:t>
      </w:r>
      <w:r w:rsidRPr="004A1156">
        <w:rPr>
          <w:rFonts w:ascii="Times New Roman" w:eastAsia="Times New Roman" w:hAnsi="Times New Roman" w:cs="Times New Roman"/>
          <w:sz w:val="28"/>
          <w:szCs w:val="28"/>
          <w:lang w:val="uk-UA"/>
        </w:rPr>
        <w:t xml:space="preserve">. Відмова в поселенні на наступний навчальний рік застосовується за грубе або систематичне порушення норм цього Положення, до осіб, які обмежують або грубо порушують права та інтереси інших осіб; якщо дії (або бездіяність) такої особи (Наймача) мають наслідком пошкодження (знищення) майна гуртожитку та/або інших осіб, а також за порушення вимог заборони тютюнопаління та вживанням спиртних напоїв, та/чи наркотичних речовин у приміщеннях та/або на території гуртожитку. </w:t>
      </w:r>
    </w:p>
    <w:p w14:paraId="48FEB3CD" w14:textId="0658E57C" w:rsidR="00C20286" w:rsidRPr="004A1156" w:rsidRDefault="00C20286" w:rsidP="00C20286">
      <w:pPr>
        <w:ind w:left="260"/>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6.1</w:t>
      </w:r>
      <w:r w:rsidR="00BE051E" w:rsidRPr="004A1156">
        <w:rPr>
          <w:rFonts w:ascii="Times New Roman" w:eastAsia="Times New Roman" w:hAnsi="Times New Roman" w:cs="Times New Roman"/>
          <w:sz w:val="28"/>
          <w:szCs w:val="28"/>
          <w:lang w:val="uk-UA"/>
        </w:rPr>
        <w:t>0</w:t>
      </w:r>
      <w:r w:rsidRPr="004A1156">
        <w:rPr>
          <w:rFonts w:ascii="Times New Roman" w:eastAsia="Times New Roman" w:hAnsi="Times New Roman" w:cs="Times New Roman"/>
          <w:sz w:val="28"/>
          <w:szCs w:val="28"/>
          <w:lang w:val="uk-UA"/>
        </w:rPr>
        <w:t>. Виселенню із гуртожитку підлягають особи які:</w:t>
      </w:r>
    </w:p>
    <w:p w14:paraId="6E44A1ED" w14:textId="77777777" w:rsidR="00C20286" w:rsidRPr="004A1156" w:rsidRDefault="00C20286" w:rsidP="00C20286">
      <w:pPr>
        <w:numPr>
          <w:ilvl w:val="0"/>
          <w:numId w:val="12"/>
        </w:numPr>
        <w:tabs>
          <w:tab w:val="left" w:pos="545"/>
        </w:tabs>
        <w:ind w:left="260" w:right="20" w:firstLine="1"/>
        <w:jc w:val="both"/>
        <w:rPr>
          <w:rFonts w:ascii="Times New Roman" w:eastAsia="Arial" w:hAnsi="Times New Roman" w:cs="Times New Roman"/>
          <w:sz w:val="28"/>
          <w:szCs w:val="28"/>
          <w:lang w:val="uk-UA"/>
        </w:rPr>
      </w:pPr>
      <w:r w:rsidRPr="004A1156">
        <w:rPr>
          <w:rFonts w:ascii="Times New Roman" w:eastAsia="Times New Roman" w:hAnsi="Times New Roman" w:cs="Times New Roman"/>
          <w:sz w:val="28"/>
          <w:szCs w:val="28"/>
          <w:lang w:val="uk-UA"/>
        </w:rPr>
        <w:t>протягом навчального року систематично допускають грубі порушення норм цього Положення;</w:t>
      </w:r>
    </w:p>
    <w:p w14:paraId="5A04F4DC" w14:textId="77777777" w:rsidR="00C20286" w:rsidRPr="004A1156" w:rsidRDefault="00C20286" w:rsidP="00C20286">
      <w:pPr>
        <w:numPr>
          <w:ilvl w:val="0"/>
          <w:numId w:val="13"/>
        </w:numPr>
        <w:tabs>
          <w:tab w:val="left" w:pos="545"/>
        </w:tabs>
        <w:ind w:left="260" w:firstLine="1"/>
        <w:jc w:val="both"/>
        <w:rPr>
          <w:rFonts w:ascii="Times New Roman" w:eastAsia="Arial" w:hAnsi="Times New Roman" w:cs="Times New Roman"/>
          <w:sz w:val="28"/>
          <w:szCs w:val="28"/>
          <w:lang w:val="uk-UA"/>
        </w:rPr>
      </w:pPr>
      <w:bookmarkStart w:id="5" w:name="page10"/>
      <w:bookmarkEnd w:id="5"/>
      <w:r w:rsidRPr="004A1156">
        <w:rPr>
          <w:rFonts w:ascii="Times New Roman" w:eastAsia="Times New Roman" w:hAnsi="Times New Roman" w:cs="Times New Roman"/>
          <w:sz w:val="28"/>
          <w:szCs w:val="28"/>
          <w:lang w:val="uk-UA"/>
        </w:rPr>
        <w:t>притягнуті до адміністративної та кримінальної відповідальності у встановленому порядку за порушення, які вчиненні в гуртожитку та на його території;</w:t>
      </w:r>
    </w:p>
    <w:p w14:paraId="0B328E31" w14:textId="1C7E4C8C" w:rsidR="00C20286" w:rsidRPr="004A1156" w:rsidRDefault="00C20286" w:rsidP="00C20286">
      <w:pPr>
        <w:numPr>
          <w:ilvl w:val="0"/>
          <w:numId w:val="13"/>
        </w:numPr>
        <w:tabs>
          <w:tab w:val="left" w:pos="545"/>
        </w:tabs>
        <w:ind w:left="260" w:firstLine="1"/>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одноразове грубе порушення, внаслідок чого спричинено Університету</w:t>
      </w:r>
      <w:r w:rsidR="004A1156">
        <w:rPr>
          <w:rFonts w:ascii="Times New Roman" w:eastAsia="Times New Roman" w:hAnsi="Times New Roman" w:cs="Times New Roman"/>
          <w:sz w:val="28"/>
          <w:szCs w:val="28"/>
          <w:lang w:val="uk-UA"/>
        </w:rPr>
        <w:t xml:space="preserve"> </w:t>
      </w:r>
      <w:r w:rsidRPr="004A1156">
        <w:rPr>
          <w:rFonts w:ascii="Times New Roman" w:eastAsia="Times New Roman" w:hAnsi="Times New Roman" w:cs="Times New Roman"/>
          <w:sz w:val="28"/>
          <w:szCs w:val="28"/>
          <w:lang w:val="uk-UA"/>
        </w:rPr>
        <w:t>значної матеріальної шкоди.</w:t>
      </w:r>
    </w:p>
    <w:p w14:paraId="2D85A15A" w14:textId="49891EBB" w:rsidR="00C20286" w:rsidRPr="004A1156" w:rsidRDefault="00C20286" w:rsidP="00C20286">
      <w:pPr>
        <w:tabs>
          <w:tab w:val="left" w:pos="545"/>
        </w:tabs>
        <w:ind w:left="26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6.1</w:t>
      </w:r>
      <w:r w:rsidR="00BE051E" w:rsidRPr="004A1156">
        <w:rPr>
          <w:rFonts w:ascii="Times New Roman" w:eastAsia="Times New Roman" w:hAnsi="Times New Roman" w:cs="Times New Roman"/>
          <w:sz w:val="28"/>
          <w:szCs w:val="28"/>
          <w:lang w:val="uk-UA"/>
        </w:rPr>
        <w:t>1</w:t>
      </w:r>
      <w:r w:rsidRPr="004A1156">
        <w:rPr>
          <w:rFonts w:ascii="Times New Roman" w:eastAsia="Times New Roman" w:hAnsi="Times New Roman" w:cs="Times New Roman"/>
          <w:sz w:val="28"/>
          <w:szCs w:val="28"/>
          <w:lang w:val="uk-UA"/>
        </w:rPr>
        <w:t>. Всі заходи впливу за порушення норм цього Положення застосовуються за погодженням із студентською радою.</w:t>
      </w:r>
      <w:r w:rsidR="004A1156">
        <w:rPr>
          <w:rFonts w:ascii="Times New Roman" w:eastAsia="Times New Roman" w:hAnsi="Times New Roman" w:cs="Times New Roman"/>
          <w:sz w:val="28"/>
          <w:szCs w:val="28"/>
          <w:lang w:val="uk-UA"/>
        </w:rPr>
        <w:t xml:space="preserve"> </w:t>
      </w:r>
      <w:r w:rsidRPr="004A1156">
        <w:rPr>
          <w:rFonts w:ascii="Times New Roman" w:eastAsia="Times New Roman" w:hAnsi="Times New Roman" w:cs="Times New Roman"/>
          <w:sz w:val="28"/>
          <w:szCs w:val="28"/>
          <w:lang w:val="uk-UA"/>
        </w:rPr>
        <w:t>Факт порушення має бути зафіксованим й доводити вину мешканця, який його скоїв.</w:t>
      </w:r>
    </w:p>
    <w:p w14:paraId="7A8BD255" w14:textId="16629D15" w:rsidR="00C20286" w:rsidRPr="004A1156" w:rsidRDefault="00C20286" w:rsidP="00C20286">
      <w:pPr>
        <w:ind w:left="260"/>
        <w:jc w:val="both"/>
        <w:rPr>
          <w:rFonts w:ascii="Times New Roman" w:eastAsia="Times New Roman" w:hAnsi="Times New Roman" w:cs="Times New Roman"/>
          <w:sz w:val="28"/>
          <w:szCs w:val="28"/>
          <w:lang w:val="uk-UA"/>
        </w:rPr>
      </w:pPr>
      <w:r w:rsidRPr="004A1156">
        <w:rPr>
          <w:rFonts w:ascii="Times New Roman" w:eastAsia="Times New Roman" w:hAnsi="Times New Roman" w:cs="Times New Roman"/>
          <w:sz w:val="28"/>
          <w:szCs w:val="28"/>
          <w:lang w:val="uk-UA"/>
        </w:rPr>
        <w:t>6.1</w:t>
      </w:r>
      <w:r w:rsidR="00BE051E" w:rsidRPr="004A1156">
        <w:rPr>
          <w:rFonts w:ascii="Times New Roman" w:eastAsia="Times New Roman" w:hAnsi="Times New Roman" w:cs="Times New Roman"/>
          <w:sz w:val="28"/>
          <w:szCs w:val="28"/>
          <w:lang w:val="uk-UA"/>
        </w:rPr>
        <w:t>2</w:t>
      </w:r>
      <w:r w:rsidRPr="004A1156">
        <w:rPr>
          <w:rFonts w:ascii="Times New Roman" w:eastAsia="Times New Roman" w:hAnsi="Times New Roman" w:cs="Times New Roman"/>
          <w:sz w:val="28"/>
          <w:szCs w:val="28"/>
          <w:lang w:val="uk-UA"/>
        </w:rPr>
        <w:t>. При прийнятті рішення про застосування певного заходу впливу обов’язково враховується ставлення особи до скоєного порушення, компенсації ним пошкодженого майна та вибачення перед особами, яким була завдана шкода.</w:t>
      </w:r>
    </w:p>
    <w:p w14:paraId="56FE9BFC" w14:textId="77777777" w:rsidR="008930B9" w:rsidRPr="004A1156" w:rsidRDefault="008930B9" w:rsidP="00C20286">
      <w:pPr>
        <w:ind w:left="260"/>
        <w:jc w:val="both"/>
        <w:rPr>
          <w:rFonts w:ascii="Times New Roman" w:eastAsia="Times New Roman" w:hAnsi="Times New Roman" w:cs="Times New Roman"/>
          <w:b/>
          <w:sz w:val="28"/>
          <w:szCs w:val="28"/>
          <w:lang w:val="uk-UA"/>
        </w:rPr>
      </w:pPr>
    </w:p>
    <w:p w14:paraId="2ACEAEE3" w14:textId="77777777" w:rsidR="004A1156" w:rsidRPr="004A1156" w:rsidRDefault="004A1156" w:rsidP="00AC0607">
      <w:pPr>
        <w:pStyle w:val="a3"/>
        <w:tabs>
          <w:tab w:val="left" w:pos="1440"/>
        </w:tabs>
        <w:jc w:val="center"/>
        <w:rPr>
          <w:rFonts w:ascii="Times New Roman" w:eastAsia="Times New Roman" w:hAnsi="Times New Roman"/>
          <w:b/>
          <w:sz w:val="32"/>
          <w:szCs w:val="32"/>
          <w:lang w:val="uk-UA"/>
        </w:rPr>
      </w:pPr>
    </w:p>
    <w:p w14:paraId="649A2A56" w14:textId="1C2F4A6A" w:rsidR="00C20286" w:rsidRPr="004A1156" w:rsidRDefault="00AC0607" w:rsidP="00AC0607">
      <w:pPr>
        <w:pStyle w:val="a3"/>
        <w:tabs>
          <w:tab w:val="left" w:pos="1440"/>
        </w:tabs>
        <w:jc w:val="center"/>
        <w:rPr>
          <w:rFonts w:ascii="Times New Roman" w:eastAsia="Times New Roman" w:hAnsi="Times New Roman"/>
          <w:b/>
          <w:sz w:val="32"/>
          <w:szCs w:val="32"/>
          <w:lang w:val="uk-UA"/>
        </w:rPr>
      </w:pPr>
      <w:r w:rsidRPr="004A1156">
        <w:rPr>
          <w:rFonts w:ascii="Times New Roman" w:eastAsia="Times New Roman" w:hAnsi="Times New Roman"/>
          <w:b/>
          <w:sz w:val="32"/>
          <w:szCs w:val="32"/>
          <w:lang w:val="uk-UA"/>
        </w:rPr>
        <w:lastRenderedPageBreak/>
        <w:t>7.</w:t>
      </w:r>
      <w:r w:rsidR="00C20286" w:rsidRPr="004A1156">
        <w:rPr>
          <w:rFonts w:ascii="Times New Roman" w:eastAsia="Times New Roman" w:hAnsi="Times New Roman"/>
          <w:b/>
          <w:sz w:val="32"/>
          <w:szCs w:val="32"/>
          <w:lang w:val="uk-UA"/>
        </w:rPr>
        <w:t>Обов’язки Університету</w:t>
      </w:r>
    </w:p>
    <w:p w14:paraId="6EB77E6C" w14:textId="77777777" w:rsidR="00C20286" w:rsidRPr="004A1156" w:rsidRDefault="00C20286" w:rsidP="00C20286">
      <w:pPr>
        <w:pStyle w:val="rvps2"/>
        <w:shd w:val="clear" w:color="auto" w:fill="FFFFFF"/>
        <w:spacing w:before="0" w:beforeAutospacing="0" w:after="0" w:afterAutospacing="0"/>
        <w:ind w:firstLine="284"/>
        <w:jc w:val="both"/>
        <w:rPr>
          <w:color w:val="000000"/>
          <w:sz w:val="28"/>
          <w:szCs w:val="28"/>
          <w:lang w:val="uk-UA"/>
        </w:rPr>
      </w:pPr>
      <w:r w:rsidRPr="004A1156">
        <w:rPr>
          <w:color w:val="000000"/>
          <w:sz w:val="28"/>
          <w:szCs w:val="28"/>
          <w:lang w:val="uk-UA"/>
        </w:rPr>
        <w:t>7.1.Університет зобов’язаний:</w:t>
      </w:r>
    </w:p>
    <w:p w14:paraId="1079D8BE" w14:textId="77777777" w:rsidR="00C20286" w:rsidRPr="004A1156" w:rsidRDefault="00C20286" w:rsidP="00C20286">
      <w:pPr>
        <w:pStyle w:val="rvps2"/>
        <w:shd w:val="clear" w:color="auto" w:fill="FFFFFF"/>
        <w:spacing w:before="0" w:beforeAutospacing="0" w:after="0" w:afterAutospacing="0"/>
        <w:ind w:firstLine="284"/>
        <w:jc w:val="both"/>
        <w:rPr>
          <w:color w:val="000000"/>
          <w:sz w:val="28"/>
          <w:szCs w:val="28"/>
          <w:lang w:val="uk-UA"/>
        </w:rPr>
      </w:pPr>
      <w:bookmarkStart w:id="6" w:name="n47"/>
      <w:bookmarkEnd w:id="6"/>
      <w:r w:rsidRPr="004A1156">
        <w:rPr>
          <w:color w:val="000000"/>
          <w:sz w:val="28"/>
          <w:szCs w:val="28"/>
          <w:lang w:val="uk-UA"/>
        </w:rPr>
        <w:t>- організувати належне утримання майна гуртожитку;</w:t>
      </w:r>
    </w:p>
    <w:p w14:paraId="2D7CACE5" w14:textId="77777777" w:rsidR="00C20286" w:rsidRPr="004A1156" w:rsidRDefault="00C20286" w:rsidP="00C20286">
      <w:pPr>
        <w:pStyle w:val="rvps2"/>
        <w:shd w:val="clear" w:color="auto" w:fill="FFFFFF"/>
        <w:spacing w:before="0" w:beforeAutospacing="0" w:after="0" w:afterAutospacing="0"/>
        <w:ind w:left="284"/>
        <w:jc w:val="both"/>
        <w:rPr>
          <w:color w:val="000000"/>
          <w:sz w:val="28"/>
          <w:szCs w:val="28"/>
          <w:lang w:val="uk-UA"/>
        </w:rPr>
      </w:pPr>
      <w:bookmarkStart w:id="7" w:name="n48"/>
      <w:bookmarkEnd w:id="7"/>
      <w:r w:rsidRPr="004A1156">
        <w:rPr>
          <w:color w:val="000000"/>
          <w:sz w:val="28"/>
          <w:szCs w:val="28"/>
          <w:lang w:val="uk-UA"/>
        </w:rPr>
        <w:t>- створювати умови для безперешкодного користування особами, які проживають у гуртожитку, його допоміжними приміщеннями;</w:t>
      </w:r>
    </w:p>
    <w:p w14:paraId="230185B0" w14:textId="77777777" w:rsidR="00C20286" w:rsidRPr="004A1156" w:rsidRDefault="00C20286" w:rsidP="00C20286">
      <w:pPr>
        <w:pStyle w:val="rvps2"/>
        <w:shd w:val="clear" w:color="auto" w:fill="FFFFFF"/>
        <w:spacing w:before="0" w:beforeAutospacing="0" w:after="0" w:afterAutospacing="0"/>
        <w:ind w:firstLine="284"/>
        <w:jc w:val="both"/>
        <w:rPr>
          <w:color w:val="000000"/>
          <w:sz w:val="28"/>
          <w:szCs w:val="28"/>
          <w:lang w:val="uk-UA"/>
        </w:rPr>
      </w:pPr>
      <w:bookmarkStart w:id="8" w:name="n49"/>
      <w:bookmarkEnd w:id="8"/>
      <w:r w:rsidRPr="004A1156">
        <w:rPr>
          <w:color w:val="000000"/>
          <w:sz w:val="28"/>
          <w:szCs w:val="28"/>
          <w:lang w:val="uk-UA"/>
        </w:rPr>
        <w:t>- вести облік осіб, які проживають у гуртожитку на умовах найму (оренди);</w:t>
      </w:r>
    </w:p>
    <w:p w14:paraId="0C728922" w14:textId="12682345" w:rsidR="00C20286" w:rsidRPr="004A1156" w:rsidRDefault="00C20286" w:rsidP="00C20286">
      <w:pPr>
        <w:pStyle w:val="rvps2"/>
        <w:shd w:val="clear" w:color="auto" w:fill="FFFFFF"/>
        <w:spacing w:before="0" w:beforeAutospacing="0" w:after="0" w:afterAutospacing="0"/>
        <w:ind w:firstLine="284"/>
        <w:jc w:val="both"/>
        <w:rPr>
          <w:color w:val="000000"/>
          <w:sz w:val="28"/>
          <w:szCs w:val="28"/>
          <w:lang w:val="uk-UA"/>
        </w:rPr>
      </w:pPr>
      <w:bookmarkStart w:id="9" w:name="n50"/>
      <w:bookmarkEnd w:id="9"/>
      <w:r w:rsidRPr="004A1156">
        <w:rPr>
          <w:color w:val="000000"/>
          <w:sz w:val="28"/>
          <w:szCs w:val="28"/>
          <w:lang w:val="uk-UA"/>
        </w:rPr>
        <w:t>- забезпечувати виконання цього положення про користування гуртожитками,</w:t>
      </w:r>
      <w:r w:rsidR="004A1156">
        <w:rPr>
          <w:color w:val="000000"/>
          <w:sz w:val="28"/>
          <w:szCs w:val="28"/>
          <w:lang w:val="uk-UA"/>
        </w:rPr>
        <w:t xml:space="preserve"> </w:t>
      </w:r>
    </w:p>
    <w:p w14:paraId="210388D0" w14:textId="77777777" w:rsidR="00C20286" w:rsidRPr="004A1156" w:rsidRDefault="00C20286" w:rsidP="00C20286">
      <w:pPr>
        <w:pStyle w:val="rvps2"/>
        <w:shd w:val="clear" w:color="auto" w:fill="FFFFFF"/>
        <w:spacing w:before="0" w:beforeAutospacing="0" w:after="0" w:afterAutospacing="0"/>
        <w:ind w:left="284"/>
        <w:jc w:val="both"/>
        <w:rPr>
          <w:color w:val="000000"/>
          <w:sz w:val="28"/>
          <w:szCs w:val="28"/>
          <w:lang w:val="uk-UA"/>
        </w:rPr>
      </w:pPr>
      <w:bookmarkStart w:id="10" w:name="n51"/>
      <w:bookmarkEnd w:id="10"/>
      <w:r w:rsidRPr="004A1156">
        <w:rPr>
          <w:color w:val="000000"/>
          <w:sz w:val="28"/>
          <w:szCs w:val="28"/>
          <w:lang w:val="uk-UA"/>
        </w:rPr>
        <w:t>- інформувати осіб, які проживають в гуртожитку про прийняття рішень, які стосуються їх проживання та організації побуту в гуртожитку;</w:t>
      </w:r>
    </w:p>
    <w:p w14:paraId="1FA45487" w14:textId="77777777" w:rsidR="00C20286" w:rsidRPr="004A1156" w:rsidRDefault="00C20286" w:rsidP="00C20286">
      <w:pPr>
        <w:pStyle w:val="rvps2"/>
        <w:numPr>
          <w:ilvl w:val="0"/>
          <w:numId w:val="14"/>
        </w:numPr>
        <w:shd w:val="clear" w:color="auto" w:fill="FFFFFF"/>
        <w:spacing w:before="0" w:beforeAutospacing="0" w:after="0" w:afterAutospacing="0"/>
        <w:ind w:left="284" w:firstLine="0"/>
        <w:jc w:val="both"/>
        <w:rPr>
          <w:color w:val="000000"/>
          <w:sz w:val="28"/>
          <w:szCs w:val="28"/>
          <w:lang w:val="uk-UA"/>
        </w:rPr>
      </w:pPr>
      <w:bookmarkStart w:id="11" w:name="n52"/>
      <w:bookmarkEnd w:id="11"/>
      <w:r w:rsidRPr="004A1156">
        <w:rPr>
          <w:color w:val="000000"/>
          <w:sz w:val="28"/>
          <w:szCs w:val="28"/>
          <w:lang w:val="uk-UA"/>
        </w:rPr>
        <w:t>забезпечувати за власний рахунок проведення поточного та капітального ремонтів гуртожитку, його допоміжних приміщень, інвентарю, обладнання, крім поточного ремонту переданих у найм жилих приміщень.</w:t>
      </w:r>
    </w:p>
    <w:p w14:paraId="7E4B8506" w14:textId="5CD4FDCD" w:rsidR="00C20286" w:rsidRPr="004A1156" w:rsidRDefault="00C20286" w:rsidP="00C20286">
      <w:pPr>
        <w:shd w:val="clear" w:color="auto" w:fill="FFFFFF"/>
        <w:ind w:left="450" w:firstLine="284"/>
        <w:jc w:val="center"/>
        <w:rPr>
          <w:rFonts w:ascii="Times New Roman" w:eastAsia="Times New Roman" w:hAnsi="Times New Roman" w:cs="Times New Roman"/>
          <w:color w:val="000000"/>
          <w:sz w:val="28"/>
          <w:szCs w:val="28"/>
          <w:lang w:val="uk-UA"/>
        </w:rPr>
      </w:pPr>
    </w:p>
    <w:p w14:paraId="323B2A0C" w14:textId="6FD71689" w:rsidR="00C20286" w:rsidRPr="004A1156" w:rsidRDefault="00C20286" w:rsidP="001763BF">
      <w:pPr>
        <w:pStyle w:val="a3"/>
        <w:numPr>
          <w:ilvl w:val="0"/>
          <w:numId w:val="17"/>
        </w:numPr>
        <w:tabs>
          <w:tab w:val="left" w:pos="1440"/>
        </w:tabs>
        <w:jc w:val="center"/>
        <w:rPr>
          <w:rFonts w:ascii="Times New Roman" w:eastAsia="Times New Roman" w:hAnsi="Times New Roman"/>
          <w:b/>
          <w:sz w:val="32"/>
          <w:szCs w:val="32"/>
          <w:lang w:val="uk-UA"/>
        </w:rPr>
      </w:pPr>
      <w:r w:rsidRPr="004A1156">
        <w:rPr>
          <w:rFonts w:ascii="Times New Roman" w:eastAsia="Times New Roman" w:hAnsi="Times New Roman"/>
          <w:b/>
          <w:sz w:val="32"/>
          <w:szCs w:val="32"/>
          <w:lang w:val="uk-UA"/>
        </w:rPr>
        <w:t>Прикінцеві положення</w:t>
      </w:r>
    </w:p>
    <w:p w14:paraId="22C8D35F" w14:textId="0C270DA7" w:rsidR="00C20286" w:rsidRPr="004A1156" w:rsidRDefault="00C20286" w:rsidP="00C20286">
      <w:pPr>
        <w:shd w:val="clear" w:color="auto" w:fill="FFFFFF"/>
        <w:ind w:left="284"/>
        <w:jc w:val="both"/>
        <w:rPr>
          <w:rFonts w:ascii="Times New Roman" w:eastAsia="Times New Roman" w:hAnsi="Times New Roman" w:cs="Times New Roman"/>
          <w:color w:val="000000"/>
          <w:sz w:val="28"/>
          <w:szCs w:val="28"/>
          <w:lang w:val="uk-UA"/>
        </w:rPr>
      </w:pPr>
      <w:r w:rsidRPr="004A1156">
        <w:rPr>
          <w:rFonts w:ascii="Times New Roman" w:eastAsia="Times New Roman" w:hAnsi="Times New Roman" w:cs="Times New Roman"/>
          <w:color w:val="000000"/>
          <w:sz w:val="28"/>
          <w:szCs w:val="28"/>
          <w:lang w:val="uk-UA"/>
        </w:rPr>
        <w:t>8.1. Це Положення</w:t>
      </w:r>
      <w:r w:rsidR="004A1156">
        <w:rPr>
          <w:rFonts w:ascii="Times New Roman" w:eastAsia="Times New Roman" w:hAnsi="Times New Roman" w:cs="Times New Roman"/>
          <w:color w:val="000000"/>
          <w:sz w:val="28"/>
          <w:szCs w:val="28"/>
          <w:lang w:val="uk-UA"/>
        </w:rPr>
        <w:t xml:space="preserve"> </w:t>
      </w:r>
      <w:r w:rsidRPr="004A1156">
        <w:rPr>
          <w:rFonts w:ascii="Times New Roman" w:eastAsia="Times New Roman" w:hAnsi="Times New Roman" w:cs="Times New Roman"/>
          <w:color w:val="000000"/>
          <w:sz w:val="28"/>
          <w:szCs w:val="28"/>
          <w:lang w:val="uk-UA"/>
        </w:rPr>
        <w:t>затверджується</w:t>
      </w:r>
      <w:r w:rsidR="004A1156">
        <w:rPr>
          <w:rFonts w:ascii="Times New Roman" w:eastAsia="Times New Roman" w:hAnsi="Times New Roman" w:cs="Times New Roman"/>
          <w:color w:val="000000"/>
          <w:sz w:val="28"/>
          <w:szCs w:val="28"/>
          <w:lang w:val="uk-UA"/>
        </w:rPr>
        <w:t xml:space="preserve"> </w:t>
      </w:r>
      <w:r w:rsidRPr="004A1156">
        <w:rPr>
          <w:rFonts w:ascii="Times New Roman" w:eastAsia="Times New Roman" w:hAnsi="Times New Roman" w:cs="Times New Roman"/>
          <w:color w:val="000000"/>
          <w:sz w:val="28"/>
          <w:szCs w:val="28"/>
          <w:lang w:val="uk-UA"/>
        </w:rPr>
        <w:t>Вченою радою Університету за погодженням з професійною організацією студентів Університету і вводиться в дію наказом ректору Університету.</w:t>
      </w:r>
    </w:p>
    <w:p w14:paraId="0D61A228" w14:textId="4277DA9E" w:rsidR="002D0F48" w:rsidRPr="004A1156" w:rsidRDefault="002D0F48" w:rsidP="00C20286">
      <w:pPr>
        <w:shd w:val="clear" w:color="auto" w:fill="FFFFFF"/>
        <w:ind w:left="284"/>
        <w:jc w:val="both"/>
        <w:rPr>
          <w:rFonts w:ascii="Times New Roman" w:eastAsia="Times New Roman" w:hAnsi="Times New Roman" w:cs="Times New Roman"/>
          <w:color w:val="000000"/>
          <w:sz w:val="28"/>
          <w:szCs w:val="28"/>
          <w:lang w:val="uk-UA"/>
        </w:rPr>
      </w:pPr>
      <w:r w:rsidRPr="004A1156">
        <w:rPr>
          <w:rFonts w:ascii="Times New Roman" w:eastAsia="Times New Roman" w:hAnsi="Times New Roman" w:cs="Times New Roman"/>
          <w:color w:val="000000"/>
          <w:sz w:val="28"/>
          <w:szCs w:val="28"/>
          <w:lang w:val="uk-UA"/>
        </w:rPr>
        <w:t>8.2. Дане Положення доводиться до кожного здобувача освіти, аспіранта, докторанта, слухача підготовчих відділень УДУНТ, абітурієнта та/або мешканця під</w:t>
      </w:r>
      <w:r w:rsidR="004A1156">
        <w:rPr>
          <w:rFonts w:ascii="Times New Roman" w:eastAsia="Times New Roman" w:hAnsi="Times New Roman" w:cs="Times New Roman"/>
          <w:color w:val="000000"/>
          <w:sz w:val="28"/>
          <w:szCs w:val="28"/>
          <w:lang w:val="uk-UA"/>
        </w:rPr>
        <w:t xml:space="preserve"> </w:t>
      </w:r>
      <w:r w:rsidRPr="004A1156">
        <w:rPr>
          <w:rFonts w:ascii="Times New Roman" w:eastAsia="Times New Roman" w:hAnsi="Times New Roman" w:cs="Times New Roman"/>
          <w:color w:val="000000"/>
          <w:sz w:val="28"/>
          <w:szCs w:val="28"/>
          <w:lang w:val="uk-UA"/>
        </w:rPr>
        <w:t>особистий</w:t>
      </w:r>
      <w:r w:rsidR="004A1156">
        <w:rPr>
          <w:rFonts w:ascii="Times New Roman" w:eastAsia="Times New Roman" w:hAnsi="Times New Roman" w:cs="Times New Roman"/>
          <w:color w:val="000000"/>
          <w:sz w:val="28"/>
          <w:szCs w:val="28"/>
          <w:lang w:val="uk-UA"/>
        </w:rPr>
        <w:t xml:space="preserve"> </w:t>
      </w:r>
      <w:r w:rsidRPr="004A1156">
        <w:rPr>
          <w:rFonts w:ascii="Times New Roman" w:eastAsia="Times New Roman" w:hAnsi="Times New Roman" w:cs="Times New Roman"/>
          <w:color w:val="000000"/>
          <w:sz w:val="28"/>
          <w:szCs w:val="28"/>
          <w:lang w:val="uk-UA"/>
        </w:rPr>
        <w:t>підпис</w:t>
      </w:r>
      <w:r w:rsidR="004A1156">
        <w:rPr>
          <w:rFonts w:ascii="Times New Roman" w:eastAsia="Times New Roman" w:hAnsi="Times New Roman" w:cs="Times New Roman"/>
          <w:color w:val="000000"/>
          <w:sz w:val="28"/>
          <w:szCs w:val="28"/>
          <w:lang w:val="uk-UA"/>
        </w:rPr>
        <w:t xml:space="preserve"> </w:t>
      </w:r>
      <w:r w:rsidRPr="004A1156">
        <w:rPr>
          <w:rFonts w:ascii="Times New Roman" w:eastAsia="Times New Roman" w:hAnsi="Times New Roman" w:cs="Times New Roman"/>
          <w:color w:val="000000"/>
          <w:sz w:val="28"/>
          <w:szCs w:val="28"/>
          <w:lang w:val="uk-UA"/>
        </w:rPr>
        <w:t>завідувачем</w:t>
      </w:r>
      <w:r w:rsidR="004A1156">
        <w:rPr>
          <w:rFonts w:ascii="Times New Roman" w:eastAsia="Times New Roman" w:hAnsi="Times New Roman" w:cs="Times New Roman"/>
          <w:color w:val="000000"/>
          <w:sz w:val="28"/>
          <w:szCs w:val="28"/>
          <w:lang w:val="uk-UA"/>
        </w:rPr>
        <w:t xml:space="preserve"> </w:t>
      </w:r>
      <w:r w:rsidRPr="004A1156">
        <w:rPr>
          <w:rFonts w:ascii="Times New Roman" w:eastAsia="Times New Roman" w:hAnsi="Times New Roman" w:cs="Times New Roman"/>
          <w:color w:val="000000"/>
          <w:sz w:val="28"/>
          <w:szCs w:val="28"/>
          <w:lang w:val="uk-UA"/>
        </w:rPr>
        <w:t>гуртожитку</w:t>
      </w:r>
      <w:r w:rsidR="004A1156">
        <w:rPr>
          <w:rFonts w:ascii="Times New Roman" w:eastAsia="Times New Roman" w:hAnsi="Times New Roman" w:cs="Times New Roman"/>
          <w:color w:val="000000"/>
          <w:sz w:val="28"/>
          <w:szCs w:val="28"/>
          <w:lang w:val="uk-UA"/>
        </w:rPr>
        <w:t xml:space="preserve"> </w:t>
      </w:r>
      <w:r w:rsidRPr="004A1156">
        <w:rPr>
          <w:rFonts w:ascii="Times New Roman" w:eastAsia="Times New Roman" w:hAnsi="Times New Roman" w:cs="Times New Roman"/>
          <w:color w:val="000000"/>
          <w:sz w:val="28"/>
          <w:szCs w:val="28"/>
          <w:lang w:val="uk-UA"/>
        </w:rPr>
        <w:t>при</w:t>
      </w:r>
      <w:r w:rsidR="004A1156">
        <w:rPr>
          <w:rFonts w:ascii="Times New Roman" w:eastAsia="Times New Roman" w:hAnsi="Times New Roman" w:cs="Times New Roman"/>
          <w:color w:val="000000"/>
          <w:sz w:val="28"/>
          <w:szCs w:val="28"/>
          <w:lang w:val="uk-UA"/>
        </w:rPr>
        <w:t xml:space="preserve"> </w:t>
      </w:r>
      <w:r w:rsidRPr="004A1156">
        <w:rPr>
          <w:rFonts w:ascii="Times New Roman" w:eastAsia="Times New Roman" w:hAnsi="Times New Roman" w:cs="Times New Roman"/>
          <w:color w:val="000000"/>
          <w:sz w:val="28"/>
          <w:szCs w:val="28"/>
          <w:lang w:val="uk-UA"/>
        </w:rPr>
        <w:t>поселенні.</w:t>
      </w:r>
    </w:p>
    <w:p w14:paraId="7596864F" w14:textId="77777777" w:rsidR="00675BB6" w:rsidRPr="004A1156" w:rsidRDefault="00675BB6">
      <w:pPr>
        <w:rPr>
          <w:rFonts w:ascii="Times New Roman" w:hAnsi="Times New Roman" w:cs="Times New Roman"/>
          <w:sz w:val="28"/>
          <w:szCs w:val="28"/>
          <w:lang w:val="uk-UA"/>
        </w:rPr>
      </w:pPr>
    </w:p>
    <w:p w14:paraId="2AAB843B" w14:textId="77777777" w:rsidR="004846C5" w:rsidRPr="004A1156" w:rsidRDefault="004846C5">
      <w:pPr>
        <w:rPr>
          <w:rFonts w:ascii="Times New Roman" w:hAnsi="Times New Roman" w:cs="Times New Roman"/>
          <w:sz w:val="28"/>
          <w:szCs w:val="28"/>
          <w:lang w:val="uk-UA"/>
        </w:rPr>
      </w:pPr>
    </w:p>
    <w:p w14:paraId="10FC84E8" w14:textId="77777777" w:rsidR="004846C5" w:rsidRPr="004A1156" w:rsidRDefault="004846C5">
      <w:pPr>
        <w:rPr>
          <w:rFonts w:ascii="Times New Roman" w:hAnsi="Times New Roman" w:cs="Times New Roman"/>
          <w:sz w:val="28"/>
          <w:szCs w:val="28"/>
          <w:lang w:val="uk-UA"/>
        </w:rPr>
      </w:pPr>
    </w:p>
    <w:p w14:paraId="6A404DDA" w14:textId="77777777" w:rsidR="008930B9" w:rsidRPr="004A1156" w:rsidRDefault="004846C5" w:rsidP="008930B9">
      <w:pPr>
        <w:ind w:firstLine="284"/>
        <w:rPr>
          <w:rFonts w:ascii="Times New Roman" w:hAnsi="Times New Roman" w:cs="Times New Roman"/>
          <w:sz w:val="28"/>
          <w:szCs w:val="28"/>
          <w:lang w:val="uk-UA"/>
        </w:rPr>
      </w:pPr>
      <w:r w:rsidRPr="004A1156">
        <w:rPr>
          <w:rFonts w:ascii="Times New Roman" w:hAnsi="Times New Roman" w:cs="Times New Roman"/>
          <w:sz w:val="28"/>
          <w:szCs w:val="28"/>
          <w:lang w:val="uk-UA"/>
        </w:rPr>
        <w:t xml:space="preserve">Керівник сектору соціального </w:t>
      </w:r>
    </w:p>
    <w:p w14:paraId="489E4E11" w14:textId="74900763" w:rsidR="004846C5" w:rsidRPr="004A1156" w:rsidRDefault="004846C5" w:rsidP="008930B9">
      <w:pPr>
        <w:ind w:firstLine="284"/>
        <w:rPr>
          <w:rFonts w:ascii="Times New Roman" w:hAnsi="Times New Roman" w:cs="Times New Roman"/>
          <w:sz w:val="28"/>
          <w:szCs w:val="28"/>
          <w:lang w:val="uk-UA"/>
        </w:rPr>
      </w:pPr>
      <w:r w:rsidRPr="004A1156">
        <w:rPr>
          <w:rFonts w:ascii="Times New Roman" w:hAnsi="Times New Roman" w:cs="Times New Roman"/>
          <w:sz w:val="28"/>
          <w:szCs w:val="28"/>
          <w:lang w:val="uk-UA"/>
        </w:rPr>
        <w:t xml:space="preserve">напрямку </w:t>
      </w:r>
      <w:r w:rsidR="008930B9" w:rsidRPr="004A1156">
        <w:rPr>
          <w:rFonts w:ascii="Times New Roman" w:hAnsi="Times New Roman" w:cs="Times New Roman"/>
          <w:sz w:val="28"/>
          <w:szCs w:val="28"/>
          <w:lang w:val="uk-UA"/>
        </w:rPr>
        <w:t xml:space="preserve">та спорту </w:t>
      </w:r>
      <w:r w:rsidR="008930B9" w:rsidRPr="004A1156">
        <w:rPr>
          <w:rFonts w:ascii="Times New Roman" w:hAnsi="Times New Roman" w:cs="Times New Roman"/>
          <w:sz w:val="28"/>
          <w:szCs w:val="28"/>
          <w:lang w:val="uk-UA"/>
        </w:rPr>
        <w:tab/>
      </w:r>
      <w:r w:rsidR="008930B9" w:rsidRPr="004A1156">
        <w:rPr>
          <w:rFonts w:ascii="Times New Roman" w:hAnsi="Times New Roman" w:cs="Times New Roman"/>
          <w:sz w:val="28"/>
          <w:szCs w:val="28"/>
          <w:lang w:val="uk-UA"/>
        </w:rPr>
        <w:tab/>
      </w:r>
      <w:r w:rsidR="008930B9" w:rsidRPr="004A1156">
        <w:rPr>
          <w:rFonts w:ascii="Times New Roman" w:hAnsi="Times New Roman" w:cs="Times New Roman"/>
          <w:sz w:val="28"/>
          <w:szCs w:val="28"/>
          <w:lang w:val="uk-UA"/>
        </w:rPr>
        <w:tab/>
      </w:r>
      <w:r w:rsidR="008930B9" w:rsidRPr="004A1156">
        <w:rPr>
          <w:rFonts w:ascii="Times New Roman" w:hAnsi="Times New Roman" w:cs="Times New Roman"/>
          <w:sz w:val="28"/>
          <w:szCs w:val="28"/>
          <w:lang w:val="uk-UA"/>
        </w:rPr>
        <w:tab/>
      </w:r>
      <w:r w:rsidR="008930B9" w:rsidRPr="004A1156">
        <w:rPr>
          <w:rFonts w:ascii="Times New Roman" w:hAnsi="Times New Roman" w:cs="Times New Roman"/>
          <w:sz w:val="28"/>
          <w:szCs w:val="28"/>
          <w:lang w:val="uk-UA"/>
        </w:rPr>
        <w:tab/>
      </w:r>
      <w:r w:rsidR="008930B9" w:rsidRPr="004A1156">
        <w:rPr>
          <w:rFonts w:ascii="Times New Roman" w:hAnsi="Times New Roman" w:cs="Times New Roman"/>
          <w:sz w:val="28"/>
          <w:szCs w:val="28"/>
          <w:lang w:val="uk-UA"/>
        </w:rPr>
        <w:tab/>
      </w:r>
      <w:r w:rsidRPr="004A1156">
        <w:rPr>
          <w:rFonts w:ascii="Times New Roman" w:hAnsi="Times New Roman" w:cs="Times New Roman"/>
          <w:sz w:val="28"/>
          <w:szCs w:val="28"/>
          <w:lang w:val="uk-UA"/>
        </w:rPr>
        <w:t>Ірина ІВАНЧЕНКО</w:t>
      </w:r>
      <w:r w:rsidR="008930B9" w:rsidRPr="004A1156">
        <w:rPr>
          <w:rFonts w:ascii="Times New Roman" w:hAnsi="Times New Roman" w:cs="Times New Roman"/>
          <w:sz w:val="28"/>
          <w:szCs w:val="28"/>
          <w:lang w:val="uk-UA"/>
        </w:rPr>
        <w:t xml:space="preserve"> </w:t>
      </w:r>
    </w:p>
    <w:p w14:paraId="251E2F72" w14:textId="77777777" w:rsidR="008930B9" w:rsidRPr="004A1156" w:rsidRDefault="008930B9">
      <w:pPr>
        <w:rPr>
          <w:rFonts w:ascii="Times New Roman" w:hAnsi="Times New Roman" w:cs="Times New Roman"/>
          <w:sz w:val="28"/>
          <w:szCs w:val="28"/>
          <w:lang w:val="uk-UA"/>
        </w:rPr>
      </w:pPr>
    </w:p>
    <w:p w14:paraId="7C25CE5E" w14:textId="77777777" w:rsidR="004846C5" w:rsidRPr="004A1156" w:rsidRDefault="004846C5">
      <w:pPr>
        <w:rPr>
          <w:rFonts w:ascii="Times New Roman" w:hAnsi="Times New Roman" w:cs="Times New Roman"/>
          <w:sz w:val="28"/>
          <w:szCs w:val="28"/>
          <w:lang w:val="uk-UA"/>
        </w:rPr>
      </w:pPr>
      <w:r w:rsidRPr="004A1156">
        <w:rPr>
          <w:rFonts w:ascii="Times New Roman" w:hAnsi="Times New Roman" w:cs="Times New Roman"/>
          <w:sz w:val="28"/>
          <w:szCs w:val="28"/>
          <w:lang w:val="uk-UA"/>
        </w:rPr>
        <w:t xml:space="preserve"> </w:t>
      </w:r>
    </w:p>
    <w:p w14:paraId="516AF770" w14:textId="53F6F8C8" w:rsidR="004846C5" w:rsidRPr="004A1156" w:rsidRDefault="008930B9" w:rsidP="008930B9">
      <w:pPr>
        <w:ind w:firstLine="284"/>
        <w:rPr>
          <w:rFonts w:ascii="Times New Roman" w:hAnsi="Times New Roman" w:cs="Times New Roman"/>
          <w:sz w:val="28"/>
          <w:szCs w:val="28"/>
          <w:lang w:val="uk-UA"/>
        </w:rPr>
      </w:pPr>
      <w:r w:rsidRPr="004A1156">
        <w:rPr>
          <w:rFonts w:ascii="Times New Roman" w:hAnsi="Times New Roman" w:cs="Times New Roman"/>
          <w:sz w:val="28"/>
          <w:szCs w:val="28"/>
          <w:lang w:val="uk-UA"/>
        </w:rPr>
        <w:t>Начальник ю</w:t>
      </w:r>
      <w:r w:rsidR="004846C5" w:rsidRPr="004A1156">
        <w:rPr>
          <w:rFonts w:ascii="Times New Roman" w:hAnsi="Times New Roman" w:cs="Times New Roman"/>
          <w:sz w:val="28"/>
          <w:szCs w:val="28"/>
          <w:lang w:val="uk-UA"/>
        </w:rPr>
        <w:t>ридичн</w:t>
      </w:r>
      <w:r w:rsidRPr="004A1156">
        <w:rPr>
          <w:rFonts w:ascii="Times New Roman" w:hAnsi="Times New Roman" w:cs="Times New Roman"/>
          <w:sz w:val="28"/>
          <w:szCs w:val="28"/>
          <w:lang w:val="uk-UA"/>
        </w:rPr>
        <w:t>ого</w:t>
      </w:r>
      <w:r w:rsidR="004846C5" w:rsidRPr="004A1156">
        <w:rPr>
          <w:rFonts w:ascii="Times New Roman" w:hAnsi="Times New Roman" w:cs="Times New Roman"/>
          <w:sz w:val="28"/>
          <w:szCs w:val="28"/>
          <w:lang w:val="uk-UA"/>
        </w:rPr>
        <w:t xml:space="preserve"> відділ</w:t>
      </w:r>
      <w:r w:rsidRPr="004A1156">
        <w:rPr>
          <w:rFonts w:ascii="Times New Roman" w:hAnsi="Times New Roman" w:cs="Times New Roman"/>
          <w:sz w:val="28"/>
          <w:szCs w:val="28"/>
          <w:lang w:val="uk-UA"/>
        </w:rPr>
        <w:t>у</w:t>
      </w:r>
      <w:r w:rsidR="004A1156">
        <w:rPr>
          <w:rFonts w:ascii="Times New Roman" w:hAnsi="Times New Roman" w:cs="Times New Roman"/>
          <w:sz w:val="28"/>
          <w:szCs w:val="28"/>
          <w:lang w:val="uk-UA"/>
        </w:rPr>
        <w:t xml:space="preserve"> </w:t>
      </w:r>
      <w:r w:rsidR="004846C5" w:rsidRPr="004A1156">
        <w:rPr>
          <w:rFonts w:ascii="Times New Roman" w:hAnsi="Times New Roman" w:cs="Times New Roman"/>
          <w:sz w:val="28"/>
          <w:szCs w:val="28"/>
          <w:lang w:val="uk-UA"/>
        </w:rPr>
        <w:t>Олександра КОВАЛЬОВА</w:t>
      </w:r>
    </w:p>
    <w:p w14:paraId="68CC00E2" w14:textId="4EFB04A9" w:rsidR="004A1156" w:rsidRPr="004A1156" w:rsidRDefault="004A1156" w:rsidP="008930B9">
      <w:pPr>
        <w:ind w:firstLine="284"/>
        <w:rPr>
          <w:rFonts w:ascii="Times New Roman" w:hAnsi="Times New Roman" w:cs="Times New Roman"/>
          <w:sz w:val="28"/>
          <w:szCs w:val="28"/>
          <w:lang w:val="uk-UA"/>
        </w:rPr>
      </w:pPr>
      <w:r w:rsidRPr="004A1156">
        <w:rPr>
          <w:rFonts w:ascii="Times New Roman" w:hAnsi="Times New Roman" w:cs="Times New Roman"/>
          <w:sz w:val="28"/>
          <w:szCs w:val="28"/>
          <w:lang w:val="uk-UA"/>
        </w:rPr>
        <w:br w:type="page"/>
      </w:r>
    </w:p>
    <w:p w14:paraId="75CE73E5" w14:textId="77777777" w:rsidR="004A1156" w:rsidRPr="004A1156" w:rsidRDefault="004A1156" w:rsidP="004A1156">
      <w:pPr>
        <w:pStyle w:val="a4"/>
        <w:jc w:val="center"/>
        <w:rPr>
          <w:rFonts w:ascii="Times New Roman" w:hAnsi="Times New Roman" w:cs="Times New Roman"/>
          <w:b/>
          <w:bCs/>
          <w:sz w:val="26"/>
          <w:szCs w:val="26"/>
          <w:lang w:val="uk-UA"/>
        </w:rPr>
      </w:pPr>
      <w:r w:rsidRPr="004A1156">
        <w:rPr>
          <w:rFonts w:ascii="Times New Roman" w:hAnsi="Times New Roman" w:cs="Times New Roman"/>
          <w:b/>
          <w:bCs/>
          <w:sz w:val="26"/>
          <w:szCs w:val="26"/>
          <w:lang w:val="uk-UA"/>
        </w:rPr>
        <w:lastRenderedPageBreak/>
        <w:t>ДОГОВІР</w:t>
      </w:r>
    </w:p>
    <w:p w14:paraId="0C410836" w14:textId="77777777" w:rsidR="004A1156" w:rsidRPr="004A1156" w:rsidRDefault="004A1156" w:rsidP="004A1156">
      <w:pPr>
        <w:pStyle w:val="a4"/>
        <w:jc w:val="center"/>
        <w:rPr>
          <w:rFonts w:ascii="Times New Roman" w:hAnsi="Times New Roman" w:cs="Times New Roman"/>
          <w:b/>
          <w:bCs/>
          <w:sz w:val="26"/>
          <w:szCs w:val="26"/>
          <w:lang w:val="uk-UA"/>
        </w:rPr>
      </w:pPr>
      <w:r w:rsidRPr="004A1156">
        <w:rPr>
          <w:rFonts w:ascii="Times New Roman" w:hAnsi="Times New Roman" w:cs="Times New Roman"/>
          <w:b/>
          <w:bCs/>
          <w:sz w:val="26"/>
          <w:szCs w:val="26"/>
          <w:lang w:val="uk-UA"/>
        </w:rPr>
        <w:t>найму жилого приміщення в гуртожитку</w:t>
      </w:r>
    </w:p>
    <w:p w14:paraId="35E4C860" w14:textId="77777777" w:rsidR="004A1156" w:rsidRPr="004A1156" w:rsidRDefault="004A1156" w:rsidP="004A1156">
      <w:pPr>
        <w:pStyle w:val="a4"/>
        <w:jc w:val="center"/>
        <w:rPr>
          <w:rFonts w:ascii="Times New Roman" w:hAnsi="Times New Roman" w:cs="Times New Roman"/>
          <w:b/>
          <w:bCs/>
          <w:sz w:val="26"/>
          <w:szCs w:val="26"/>
          <w:lang w:val="uk-UA"/>
        </w:rPr>
      </w:pPr>
      <w:r w:rsidRPr="004A1156">
        <w:rPr>
          <w:rFonts w:ascii="Times New Roman" w:hAnsi="Times New Roman" w:cs="Times New Roman"/>
          <w:b/>
          <w:bCs/>
          <w:sz w:val="26"/>
          <w:szCs w:val="26"/>
          <w:lang w:val="uk-UA"/>
        </w:rPr>
        <w:t>Українського державного університету науки в технологій</w:t>
      </w:r>
    </w:p>
    <w:p w14:paraId="24E7CCAA" w14:textId="77777777" w:rsidR="004A1156" w:rsidRPr="004A1156" w:rsidRDefault="004A1156" w:rsidP="004A1156">
      <w:pPr>
        <w:pStyle w:val="a4"/>
        <w:jc w:val="center"/>
        <w:rPr>
          <w:rFonts w:ascii="Times New Roman" w:hAnsi="Times New Roman" w:cs="Times New Roman"/>
          <w:b/>
          <w:bCs/>
          <w:sz w:val="26"/>
          <w:szCs w:val="26"/>
          <w:lang w:val="uk-UA"/>
        </w:rPr>
      </w:pPr>
    </w:p>
    <w:p w14:paraId="6BA35BAA" w14:textId="270F97A8"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xml:space="preserve">м. Дніпро </w:t>
      </w:r>
      <w:r w:rsidRPr="004A1156">
        <w:rPr>
          <w:rFonts w:ascii="Times New Roman" w:hAnsi="Times New Roman" w:cs="Times New Roman"/>
          <w:sz w:val="26"/>
          <w:szCs w:val="26"/>
          <w:lang w:val="uk-UA"/>
        </w:rPr>
        <w:tab/>
      </w:r>
      <w:r w:rsidRPr="004A1156">
        <w:rPr>
          <w:rFonts w:ascii="Times New Roman" w:hAnsi="Times New Roman" w:cs="Times New Roman"/>
          <w:sz w:val="26"/>
          <w:szCs w:val="26"/>
          <w:lang w:val="uk-UA"/>
        </w:rPr>
        <w:tab/>
      </w:r>
      <w:r w:rsidRPr="004A1156">
        <w:rPr>
          <w:rFonts w:ascii="Times New Roman" w:hAnsi="Times New Roman" w:cs="Times New Roman"/>
          <w:sz w:val="26"/>
          <w:szCs w:val="26"/>
          <w:lang w:val="uk-UA"/>
        </w:rPr>
        <w:tab/>
      </w:r>
      <w:r w:rsidRPr="004A1156">
        <w:rPr>
          <w:rFonts w:ascii="Times New Roman" w:hAnsi="Times New Roman" w:cs="Times New Roman"/>
          <w:sz w:val="26"/>
          <w:szCs w:val="26"/>
          <w:lang w:val="uk-UA"/>
        </w:rPr>
        <w:tab/>
      </w:r>
      <w:r w:rsidRPr="004A1156">
        <w:rPr>
          <w:rFonts w:ascii="Times New Roman" w:hAnsi="Times New Roman" w:cs="Times New Roman"/>
          <w:sz w:val="26"/>
          <w:szCs w:val="26"/>
          <w:lang w:val="uk-UA"/>
        </w:rPr>
        <w:tab/>
      </w:r>
      <w:r w:rsidRPr="004A1156">
        <w:rPr>
          <w:rFonts w:ascii="Times New Roman" w:hAnsi="Times New Roman" w:cs="Times New Roman"/>
          <w:sz w:val="26"/>
          <w:szCs w:val="26"/>
          <w:lang w:val="uk-UA"/>
        </w:rPr>
        <w:tab/>
      </w:r>
      <w:r w:rsidRPr="004A1156">
        <w:rPr>
          <w:rFonts w:ascii="Times New Roman" w:hAnsi="Times New Roman" w:cs="Times New Roman"/>
          <w:sz w:val="26"/>
          <w:szCs w:val="26"/>
          <w:lang w:val="uk-UA"/>
        </w:rPr>
        <w:tab/>
      </w:r>
      <w:r w:rsidRPr="004A1156">
        <w:rPr>
          <w:rFonts w:ascii="Times New Roman" w:hAnsi="Times New Roman" w:cs="Times New Roman"/>
          <w:sz w:val="26"/>
          <w:szCs w:val="26"/>
          <w:lang w:val="uk-UA"/>
        </w:rPr>
        <w:tab/>
      </w:r>
      <w:r>
        <w:rPr>
          <w:rFonts w:ascii="Times New Roman" w:hAnsi="Times New Roman" w:cs="Times New Roman"/>
          <w:sz w:val="26"/>
          <w:szCs w:val="26"/>
          <w:lang w:val="uk-UA"/>
        </w:rPr>
        <w:t xml:space="preserve"> </w:t>
      </w:r>
      <w:r w:rsidRPr="004A1156">
        <w:rPr>
          <w:rFonts w:ascii="Times New Roman" w:hAnsi="Times New Roman" w:cs="Times New Roman"/>
          <w:sz w:val="26"/>
          <w:szCs w:val="26"/>
          <w:lang w:val="uk-UA"/>
        </w:rPr>
        <w:t>«___» ________ 202__ р.</w:t>
      </w:r>
    </w:p>
    <w:p w14:paraId="750074A7" w14:textId="77777777" w:rsidR="004A1156" w:rsidRPr="004A1156" w:rsidRDefault="004A1156" w:rsidP="004A1156">
      <w:pPr>
        <w:pStyle w:val="a4"/>
        <w:jc w:val="both"/>
        <w:rPr>
          <w:rFonts w:ascii="Times New Roman" w:hAnsi="Times New Roman" w:cs="Times New Roman"/>
          <w:sz w:val="26"/>
          <w:szCs w:val="26"/>
          <w:lang w:val="uk-UA"/>
        </w:rPr>
      </w:pPr>
    </w:p>
    <w:p w14:paraId="2D881A16" w14:textId="77777777" w:rsidR="004A1156" w:rsidRPr="004A1156" w:rsidRDefault="004A1156" w:rsidP="004A1156">
      <w:pPr>
        <w:pStyle w:val="a4"/>
        <w:ind w:firstLine="720"/>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xml:space="preserve">Український державний університет науки і технологій (надалі - Наймодавець), в особі ректора, </w:t>
      </w:r>
      <w:r w:rsidRPr="004A1156">
        <w:rPr>
          <w:rFonts w:ascii="Times New Roman" w:hAnsi="Times New Roman" w:cs="Times New Roman"/>
          <w:b/>
          <w:bCs/>
          <w:sz w:val="26"/>
          <w:szCs w:val="26"/>
          <w:lang w:val="uk-UA"/>
        </w:rPr>
        <w:t>Сухого Костянтина Михайловича</w:t>
      </w:r>
      <w:r w:rsidRPr="004A1156">
        <w:rPr>
          <w:rFonts w:ascii="Times New Roman" w:hAnsi="Times New Roman" w:cs="Times New Roman"/>
          <w:sz w:val="26"/>
          <w:szCs w:val="26"/>
          <w:lang w:val="uk-UA"/>
        </w:rPr>
        <w:t>, який діє на підставі Статуту, з одного боку і фізична особа</w:t>
      </w:r>
    </w:p>
    <w:p w14:paraId="595D9BBA"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__________________________________________________________________________</w:t>
      </w:r>
    </w:p>
    <w:p w14:paraId="772C1153"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(надалі – Наймач), що іменуються разом – Сторони, а кожен окремо – Сторона, уклали цей договір (далі - Договір) про таке:</w:t>
      </w:r>
    </w:p>
    <w:p w14:paraId="70A1866D" w14:textId="77777777" w:rsidR="004A1156" w:rsidRPr="004A1156" w:rsidRDefault="004A1156" w:rsidP="004A1156">
      <w:pPr>
        <w:pStyle w:val="a4"/>
        <w:jc w:val="both"/>
        <w:rPr>
          <w:rFonts w:ascii="Times New Roman" w:hAnsi="Times New Roman" w:cs="Times New Roman"/>
          <w:sz w:val="26"/>
          <w:szCs w:val="26"/>
          <w:lang w:val="uk-UA"/>
        </w:rPr>
      </w:pPr>
    </w:p>
    <w:p w14:paraId="7FAEE560" w14:textId="77777777" w:rsidR="004A1156" w:rsidRPr="004A1156" w:rsidRDefault="004A1156" w:rsidP="004A1156">
      <w:pPr>
        <w:pStyle w:val="a4"/>
        <w:numPr>
          <w:ilvl w:val="0"/>
          <w:numId w:val="18"/>
        </w:numPr>
        <w:jc w:val="center"/>
        <w:rPr>
          <w:rFonts w:ascii="Times New Roman" w:hAnsi="Times New Roman" w:cs="Times New Roman"/>
          <w:b/>
          <w:bCs/>
          <w:sz w:val="26"/>
          <w:szCs w:val="26"/>
          <w:lang w:val="uk-UA"/>
        </w:rPr>
      </w:pPr>
      <w:r w:rsidRPr="004A1156">
        <w:rPr>
          <w:rFonts w:ascii="Times New Roman" w:hAnsi="Times New Roman" w:cs="Times New Roman"/>
          <w:b/>
          <w:bCs/>
          <w:sz w:val="26"/>
          <w:szCs w:val="26"/>
          <w:lang w:val="uk-UA"/>
        </w:rPr>
        <w:t>ПРЕДМЕТ ДОГОВОРУ</w:t>
      </w:r>
    </w:p>
    <w:p w14:paraId="73A295B9" w14:textId="77777777" w:rsidR="004A1156" w:rsidRPr="004A1156" w:rsidRDefault="004A1156" w:rsidP="004A1156">
      <w:pPr>
        <w:pStyle w:val="a4"/>
        <w:ind w:left="720"/>
        <w:rPr>
          <w:rFonts w:ascii="Times New Roman" w:hAnsi="Times New Roman" w:cs="Times New Roman"/>
          <w:b/>
          <w:bCs/>
          <w:sz w:val="26"/>
          <w:szCs w:val="26"/>
          <w:lang w:val="uk-UA"/>
        </w:rPr>
      </w:pPr>
    </w:p>
    <w:p w14:paraId="3F56D22B"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xml:space="preserve">1.1. Цей Договір є договором приєднання в розумінні ст. 634 ЦК України і може бути укладений лише шляхом приєднання Наймача до всіх його умов в цілому шляхом надання Наймодавцю Заяви про приєднання (Додаток №1 до цього Договору), розташованої на веб-сайті за адресою: </w:t>
      </w:r>
    </w:p>
    <w:p w14:paraId="00C98E1F" w14:textId="4913FA32"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b/>
          <w:bCs/>
          <w:sz w:val="28"/>
          <w:szCs w:val="28"/>
          <w:lang w:val="uk-UA"/>
        </w:rPr>
        <w:t>ust.edu.ua</w:t>
      </w:r>
      <w:r>
        <w:rPr>
          <w:rFonts w:ascii="Times New Roman" w:hAnsi="Times New Roman" w:cs="Times New Roman"/>
          <w:sz w:val="26"/>
          <w:szCs w:val="26"/>
          <w:lang w:val="uk-UA"/>
        </w:rPr>
        <w:t xml:space="preserve"> </w:t>
      </w:r>
      <w:r w:rsidRPr="004A1156">
        <w:rPr>
          <w:rFonts w:ascii="Times New Roman" w:hAnsi="Times New Roman" w:cs="Times New Roman"/>
          <w:sz w:val="26"/>
          <w:szCs w:val="26"/>
          <w:lang w:val="uk-UA"/>
        </w:rPr>
        <w:t>в порядку, передбаченому цим Договором.</w:t>
      </w:r>
    </w:p>
    <w:p w14:paraId="4F5DEE36" w14:textId="5E9AC06A"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xml:space="preserve">1.2. Наймодавець надає, а Наймач приймає в тимчасове користування ліжко-місце в кімнаті або </w:t>
      </w:r>
      <w:r w:rsidRPr="004A1156">
        <w:rPr>
          <w:rFonts w:ascii="Times New Roman" w:hAnsi="Times New Roman" w:cs="Times New Roman"/>
          <w:sz w:val="26"/>
          <w:szCs w:val="26"/>
          <w:lang w:val="uk-UA"/>
        </w:rPr>
        <w:t>кімнату</w:t>
      </w:r>
      <w:r>
        <w:rPr>
          <w:rFonts w:ascii="Times New Roman" w:hAnsi="Times New Roman" w:cs="Times New Roman"/>
          <w:sz w:val="26"/>
          <w:szCs w:val="26"/>
          <w:lang w:val="uk-UA"/>
        </w:rPr>
        <w:t xml:space="preserve"> </w:t>
      </w:r>
      <w:r w:rsidRPr="004A1156">
        <w:rPr>
          <w:rFonts w:ascii="Times New Roman" w:hAnsi="Times New Roman" w:cs="Times New Roman"/>
          <w:sz w:val="26"/>
          <w:szCs w:val="26"/>
          <w:lang w:val="uk-UA"/>
        </w:rPr>
        <w:t>(житлове приміщення) для проживання та місця загального користування, укомплектовані меблями, сантехнічним та електротехнічним обладнанням згідно акту приймання-передачі (Додаток № 2 до цього Договору).</w:t>
      </w:r>
    </w:p>
    <w:p w14:paraId="61887B3D" w14:textId="077BB804" w:rsidR="004A1156" w:rsidRPr="004A1156" w:rsidRDefault="004A1156" w:rsidP="004A1156">
      <w:pPr>
        <w:pStyle w:val="a4"/>
        <w:ind w:firstLine="720"/>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До місць загального користування відносяться наявні на поверсі та</w:t>
      </w:r>
      <w:r>
        <w:rPr>
          <w:rFonts w:ascii="Times New Roman" w:hAnsi="Times New Roman" w:cs="Times New Roman"/>
          <w:sz w:val="26"/>
          <w:szCs w:val="26"/>
          <w:lang w:val="uk-UA"/>
        </w:rPr>
        <w:t xml:space="preserve"> </w:t>
      </w:r>
      <w:r w:rsidRPr="004A1156">
        <w:rPr>
          <w:rFonts w:ascii="Times New Roman" w:hAnsi="Times New Roman" w:cs="Times New Roman"/>
          <w:sz w:val="26"/>
          <w:szCs w:val="26"/>
          <w:lang w:val="uk-UA"/>
        </w:rPr>
        <w:t>у гуртожитку приміщення: загальний коридор, сходова клітина, кухня, кімната для прання та сушіння білизни, туалет, умивальна кімната, душова кімната, спортивна зала, ліфт та інші приміщення соціально-побутового, культурно-просвітницького та спортивного призначення.</w:t>
      </w:r>
    </w:p>
    <w:p w14:paraId="4BECAE7F"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1.3. Житлове приміщення надається Наймачу як житло у спільне користування з іншими поселеними відповідно до кількості ліжко-місць.</w:t>
      </w:r>
    </w:p>
    <w:p w14:paraId="51EF2816"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xml:space="preserve"> </w:t>
      </w:r>
      <w:r w:rsidRPr="004A1156">
        <w:rPr>
          <w:rFonts w:ascii="Times New Roman" w:hAnsi="Times New Roman" w:cs="Times New Roman"/>
          <w:sz w:val="26"/>
          <w:szCs w:val="26"/>
          <w:lang w:val="uk-UA"/>
        </w:rPr>
        <w:tab/>
        <w:t>Передача житлового приміщення (ліжко-місця, кімнати) в тимчасове користування не має наслідком виникнення права власності Наймача на житлове приміщення.</w:t>
      </w:r>
    </w:p>
    <w:p w14:paraId="5EE1A7AF" w14:textId="77777777" w:rsidR="004A1156" w:rsidRPr="004A1156" w:rsidRDefault="004A1156" w:rsidP="004A1156">
      <w:pPr>
        <w:pStyle w:val="a4"/>
        <w:ind w:firstLine="720"/>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Наймач не має права приватизувати, обмінювати та здійснювати поділ цього житлового приміщення, здавати його в піднайм або вселяти в нього інших громадян.</w:t>
      </w:r>
    </w:p>
    <w:p w14:paraId="11EAE0A9"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Реєстрація комерційних організацій, установ тощо за адресою гуртожитку заборонена.</w:t>
      </w:r>
    </w:p>
    <w:p w14:paraId="7AB95F13" w14:textId="77777777" w:rsidR="004A1156" w:rsidRPr="004A1156" w:rsidRDefault="004A1156" w:rsidP="004A1156">
      <w:pPr>
        <w:pStyle w:val="a4"/>
        <w:jc w:val="both"/>
        <w:rPr>
          <w:rFonts w:ascii="Times New Roman" w:hAnsi="Times New Roman" w:cs="Times New Roman"/>
          <w:sz w:val="26"/>
          <w:szCs w:val="26"/>
          <w:lang w:val="uk-UA"/>
        </w:rPr>
      </w:pPr>
    </w:p>
    <w:p w14:paraId="34815822" w14:textId="77777777" w:rsidR="004A1156" w:rsidRPr="004A1156" w:rsidRDefault="004A1156" w:rsidP="004A1156">
      <w:pPr>
        <w:pStyle w:val="a4"/>
        <w:jc w:val="center"/>
        <w:rPr>
          <w:rFonts w:ascii="Times New Roman" w:hAnsi="Times New Roman" w:cs="Times New Roman"/>
          <w:b/>
          <w:bCs/>
          <w:sz w:val="26"/>
          <w:szCs w:val="26"/>
          <w:lang w:val="uk-UA"/>
        </w:rPr>
      </w:pPr>
      <w:r w:rsidRPr="004A1156">
        <w:rPr>
          <w:rFonts w:ascii="Times New Roman" w:hAnsi="Times New Roman" w:cs="Times New Roman"/>
          <w:b/>
          <w:bCs/>
          <w:sz w:val="26"/>
          <w:szCs w:val="26"/>
          <w:lang w:val="uk-UA"/>
        </w:rPr>
        <w:t>2. ПОРЯДОК ПЕРЕДАЧІ ТА ПОВЕРНЕННЯ ЖИТЛОВОГО ПРИМІЩЕННЯ ТА</w:t>
      </w:r>
    </w:p>
    <w:p w14:paraId="611EF07C" w14:textId="77777777" w:rsidR="004A1156" w:rsidRPr="004A1156" w:rsidRDefault="004A1156" w:rsidP="004A1156">
      <w:pPr>
        <w:pStyle w:val="a4"/>
        <w:jc w:val="center"/>
        <w:rPr>
          <w:rFonts w:ascii="Times New Roman" w:hAnsi="Times New Roman" w:cs="Times New Roman"/>
          <w:b/>
          <w:bCs/>
          <w:sz w:val="26"/>
          <w:szCs w:val="26"/>
          <w:lang w:val="uk-UA"/>
        </w:rPr>
      </w:pPr>
      <w:r w:rsidRPr="004A1156">
        <w:rPr>
          <w:rFonts w:ascii="Times New Roman" w:hAnsi="Times New Roman" w:cs="Times New Roman"/>
          <w:b/>
          <w:bCs/>
          <w:sz w:val="26"/>
          <w:szCs w:val="26"/>
          <w:lang w:val="uk-UA"/>
        </w:rPr>
        <w:t>МАЙНА В ТИМЧАСОВЕ КОРИСТУВАННЯ</w:t>
      </w:r>
    </w:p>
    <w:p w14:paraId="7AFCA09B" w14:textId="77777777" w:rsidR="004A1156" w:rsidRPr="004A1156" w:rsidRDefault="004A1156" w:rsidP="004A1156">
      <w:pPr>
        <w:pStyle w:val="a4"/>
        <w:jc w:val="center"/>
        <w:rPr>
          <w:rFonts w:ascii="Times New Roman" w:hAnsi="Times New Roman" w:cs="Times New Roman"/>
          <w:sz w:val="26"/>
          <w:szCs w:val="26"/>
          <w:lang w:val="uk-UA"/>
        </w:rPr>
      </w:pPr>
    </w:p>
    <w:p w14:paraId="48AA5929" w14:textId="6FEF4F3C"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2.1. Житлове приміщення, майно та обладнання повинні бути передані Наймодавцем та прийняті Наймачем на підставі акту приймання-передачі майна (Додаток 2), який є невід’ємною частиною даного Договору, після підписання Заяви про приєднання та попередньої</w:t>
      </w:r>
      <w:r>
        <w:rPr>
          <w:rFonts w:ascii="Times New Roman" w:hAnsi="Times New Roman" w:cs="Times New Roman"/>
          <w:sz w:val="26"/>
          <w:szCs w:val="26"/>
          <w:lang w:val="uk-UA"/>
        </w:rPr>
        <w:t xml:space="preserve"> </w:t>
      </w:r>
      <w:r w:rsidRPr="004A1156">
        <w:rPr>
          <w:rFonts w:ascii="Times New Roman" w:hAnsi="Times New Roman" w:cs="Times New Roman"/>
          <w:sz w:val="26"/>
          <w:szCs w:val="26"/>
          <w:lang w:val="uk-UA"/>
        </w:rPr>
        <w:t>оплати</w:t>
      </w:r>
      <w:r>
        <w:rPr>
          <w:rFonts w:ascii="Times New Roman" w:hAnsi="Times New Roman" w:cs="Times New Roman"/>
          <w:sz w:val="26"/>
          <w:szCs w:val="26"/>
          <w:lang w:val="uk-UA"/>
        </w:rPr>
        <w:t xml:space="preserve"> </w:t>
      </w:r>
      <w:r w:rsidRPr="004A1156">
        <w:rPr>
          <w:rFonts w:ascii="Times New Roman" w:hAnsi="Times New Roman" w:cs="Times New Roman"/>
          <w:sz w:val="26"/>
          <w:szCs w:val="26"/>
          <w:lang w:val="uk-UA"/>
        </w:rPr>
        <w:t>відповідно до п. 5.3.</w:t>
      </w:r>
    </w:p>
    <w:p w14:paraId="4A2B67AA"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lastRenderedPageBreak/>
        <w:t>2.2. При виселенні Наймач зобов’язаний повернути Наймодавцю житлове приміщення, майно та обладнання згідно з переліком, наведеним в акті приймання-передачі (Додаток 2), у справному стані з урахуванням амортизації. У разі пошкодження майна Наймач зобов’язаний відремонтувати або відшкодувати його вартість (на рахунок Наймодавця) згідно з дефектним актом, відповідно до умов, передбачених Положенням про студентські гуртожитки «Українського державного університету науки і технологій».</w:t>
      </w:r>
    </w:p>
    <w:p w14:paraId="7E34C291" w14:textId="77777777" w:rsidR="004A1156" w:rsidRPr="004A1156" w:rsidRDefault="004A1156" w:rsidP="004A1156">
      <w:pPr>
        <w:pStyle w:val="a4"/>
        <w:ind w:firstLine="720"/>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Після підписання Сторонами акту приймання-передачі Наймач повертає Наймодавцю ключі від житлового приміщення (блоку – в гуртожитках блочного типу).</w:t>
      </w:r>
    </w:p>
    <w:p w14:paraId="49191E66" w14:textId="77777777" w:rsidR="004A1156" w:rsidRPr="004A1156" w:rsidRDefault="004A1156" w:rsidP="004A1156">
      <w:pPr>
        <w:pStyle w:val="a4"/>
        <w:ind w:firstLine="720"/>
        <w:jc w:val="both"/>
        <w:rPr>
          <w:rFonts w:ascii="Times New Roman" w:hAnsi="Times New Roman" w:cs="Times New Roman"/>
          <w:sz w:val="26"/>
          <w:szCs w:val="26"/>
          <w:lang w:val="uk-UA"/>
        </w:rPr>
      </w:pPr>
    </w:p>
    <w:p w14:paraId="7506F734" w14:textId="77777777" w:rsidR="004A1156" w:rsidRPr="004A1156" w:rsidRDefault="004A1156" w:rsidP="004A1156">
      <w:pPr>
        <w:pStyle w:val="a4"/>
        <w:jc w:val="center"/>
        <w:rPr>
          <w:rFonts w:ascii="Times New Roman" w:hAnsi="Times New Roman" w:cs="Times New Roman"/>
          <w:b/>
          <w:bCs/>
          <w:sz w:val="26"/>
          <w:szCs w:val="26"/>
          <w:lang w:val="uk-UA"/>
        </w:rPr>
      </w:pPr>
      <w:r w:rsidRPr="004A1156">
        <w:rPr>
          <w:rFonts w:ascii="Times New Roman" w:hAnsi="Times New Roman" w:cs="Times New Roman"/>
          <w:b/>
          <w:bCs/>
          <w:sz w:val="26"/>
          <w:szCs w:val="26"/>
          <w:lang w:val="uk-UA"/>
        </w:rPr>
        <w:t>3. ОБОВ’ЯЗКИ СТОРІН</w:t>
      </w:r>
    </w:p>
    <w:p w14:paraId="2746790F" w14:textId="77777777" w:rsidR="004A1156" w:rsidRPr="004A1156" w:rsidRDefault="004A1156" w:rsidP="004A1156">
      <w:pPr>
        <w:pStyle w:val="a4"/>
        <w:jc w:val="center"/>
        <w:rPr>
          <w:rFonts w:ascii="Times New Roman" w:hAnsi="Times New Roman" w:cs="Times New Roman"/>
          <w:b/>
          <w:bCs/>
          <w:sz w:val="26"/>
          <w:szCs w:val="26"/>
          <w:lang w:val="uk-UA"/>
        </w:rPr>
      </w:pPr>
    </w:p>
    <w:p w14:paraId="559EEEF8"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3.1. Наймодавець зобов’язаний:</w:t>
      </w:r>
    </w:p>
    <w:p w14:paraId="4D42749D"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3.1.1. Утримувати гуртожиток відповідно до встановлених санітарних правил та норм експлуатації.</w:t>
      </w:r>
    </w:p>
    <w:p w14:paraId="098080AF"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3.1.2. Забезпечувати надання Наймачу житлово-комунальних послуг згідно із санітарними нормами.</w:t>
      </w:r>
    </w:p>
    <w:p w14:paraId="21D55E4B"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3.1.3. Проводити необхідний капітальний та поточний ремонт, згідно з кошторисними призначеннями у відповідності до вимог бюджетного законодавства. Своєчасно проводити підготовку гуртожитку і його технічного обладнання до експлуатації в осінньо-зимовий період.</w:t>
      </w:r>
    </w:p>
    <w:p w14:paraId="118F16E0"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3.1.4. Оприлюднювати на інформаційному стенді гуртожитку нормативно-правові акти або витяги, що регулюють правила проживання в гуртожитку, а також інформацію щодо проведення капітального ремонту, планових ремонтних робіт та аварійних робіт.</w:t>
      </w:r>
    </w:p>
    <w:p w14:paraId="396D489F"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3.1.5. Ознайомити Наймача при підписанні акту приймання-передачі з Положенням про студентські гуртожитки «Українського державного університету науки і технологій», Правилами техніки пожежної безпеки, електробезпеки та безпеки системи газопостачання.</w:t>
      </w:r>
    </w:p>
    <w:p w14:paraId="3087CCE9"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3.1.6. Зберігати дублікати ключів від житлових приміщень у завідувача гуртожитку.</w:t>
      </w:r>
    </w:p>
    <w:p w14:paraId="64CCD59E"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3.2. Наймач зобов’язаний:</w:t>
      </w:r>
    </w:p>
    <w:p w14:paraId="212BF979"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3.2.1. Дбайливо ставитись до житлового приміщення, меблів, обладнання та інвентарю. У разі псування або пошкодження меблів, сантехнічного та електрообладнання, залиття кімнати або місць загального користування з вини Наймача відшкодувати матеріальні збитки або сплатити на рахунок Університету кошти за ремонт чи втрачене майно відповідно дефектного акту.</w:t>
      </w:r>
    </w:p>
    <w:p w14:paraId="2F0E6017"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3.2.2. У разі залишення гуртожитку на строк від 2 (двох) до 7 (семи) днів усно попереджати про це завідувача гуртожитку.</w:t>
      </w:r>
    </w:p>
    <w:p w14:paraId="5589109F"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Залишаючи гуртожиток на строк понад тиждень, письмово попередити завідувача гуртожитку, при цьому за Наймачем залишається надане йому житлове приміщення, якщо за нього здійснено попередню оплату.</w:t>
      </w:r>
    </w:p>
    <w:p w14:paraId="064F7B6F"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3.2.3. Дотримуватись та виконувати Положенням про студентські гуртожитки «Українського державного університету науки і технологій», правила пожежної безпеки, правила безпеки систем газопостачання.</w:t>
      </w:r>
    </w:p>
    <w:p w14:paraId="323EF25E"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3.2.4. Використовувати надане житлове приміщення відповідно до його призначення згідно з Договором та Положенням про студентські гуртожитки «Українського державного університету науки і технологій».</w:t>
      </w:r>
    </w:p>
    <w:p w14:paraId="33E4DDF6"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lastRenderedPageBreak/>
        <w:t>3.2.5. Утримувати кімнату та місця загального користування, відповідно до діючих санітарних та протипожежних правил.</w:t>
      </w:r>
    </w:p>
    <w:p w14:paraId="6E23E9BA" w14:textId="77777777" w:rsidR="004A1156" w:rsidRPr="004A1156" w:rsidRDefault="004A1156" w:rsidP="004A1156">
      <w:pPr>
        <w:pStyle w:val="a4"/>
        <w:ind w:firstLine="720"/>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Не псувати університетське майно (меблі, обладнання та інвентар; крани в умивальних кімнатах, туалетах і душових; не викидати відходи від приготування їжі в туалети, раковини для миття посуду і умивання і т.п.).</w:t>
      </w:r>
    </w:p>
    <w:p w14:paraId="72CA69B9" w14:textId="77777777" w:rsidR="004A1156" w:rsidRPr="004A1156" w:rsidRDefault="004A1156" w:rsidP="004A1156">
      <w:pPr>
        <w:pStyle w:val="a4"/>
        <w:ind w:firstLine="720"/>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Не створювати антисанітарний стан в житловій кімнаті та місцях загального користування.</w:t>
      </w:r>
    </w:p>
    <w:p w14:paraId="5A46C070" w14:textId="77777777" w:rsidR="004A1156" w:rsidRPr="004A1156" w:rsidRDefault="004A1156" w:rsidP="004A1156">
      <w:pPr>
        <w:pStyle w:val="a4"/>
        <w:ind w:firstLine="720"/>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Щоденно проводити вологе прибирання в кімнаті, а також в місцях загального користування (блоці).</w:t>
      </w:r>
    </w:p>
    <w:p w14:paraId="6751679F"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3.2.6. Економно використовувати гарячу та холодну воду, електроенергію та газ.</w:t>
      </w:r>
    </w:p>
    <w:p w14:paraId="39011DEC"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3.2.7. Своєчасно вносити плату за проживання та додаткові послуги згідно з розділом 5 Договору.</w:t>
      </w:r>
    </w:p>
    <w:p w14:paraId="7AE5B46F"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3.2.8. Не зберігати та не користуватися вибухонебезпечними та хімічно-агресивними речовинами в кімнатах.</w:t>
      </w:r>
    </w:p>
    <w:p w14:paraId="5947EE06"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3.2.9. При виявленні несправностей сантехнічного та електрообладнання, залиття кімнати або місць загального користування негайно проінформувати чергового по гуртожитку або завідувача гуртожитку.</w:t>
      </w:r>
    </w:p>
    <w:p w14:paraId="37834501"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3.2.10. За необхідності проводити заміну дверних замків, попередньо попередивши завідувача гуртожитку в письмовій формі та надавати дублікат ключа в день зміни. Не проводити додаткову установку дверних замків, переміщення меблів з кімнати в кімнату і обладнання без згоди адміністрації гуртожитку. Не порушувати цілісність пломб приладів обліку води, тепла та газу, не допускати самовільного втручання в роботу цих приладів. Ремонтні роботи в кімнаті проводити виключно після отримання письмового дозволу адміністрації гуртожитку.</w:t>
      </w:r>
    </w:p>
    <w:p w14:paraId="41FB15A0"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3.2.11. Не курити, не вживати та не зберігати в гуртожитку алкогольні напої, токсичні та наркотичні речовини.</w:t>
      </w:r>
    </w:p>
    <w:p w14:paraId="587961EE"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3.2.12. При вході в гуртожиток пред’являти перепустку черговому по гуртожитку. Не порушувати пропускний режим у гуртожитку, не залишати сторонніх осіб на ночівлю.</w:t>
      </w:r>
    </w:p>
    <w:p w14:paraId="43AEDA40"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3.2.13. Звільнити займане житлове приміщення у триденний термін після дати закінчення дії Договору.</w:t>
      </w:r>
    </w:p>
    <w:p w14:paraId="25F7AD95"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xml:space="preserve">3.2.14. При виселенні з гуртожитку підписати у відповідних відділах обхідний лист та з ним, перепусткою, ключами від кімнати здати завідувачу гуртожитку. </w:t>
      </w:r>
    </w:p>
    <w:p w14:paraId="29CAE8EC"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3.2.15. При поселенні до гуртожитку (за необхідності) реєструвати місце проживання за адресою гуртожитку відповідно до чинного законодавства України.</w:t>
      </w:r>
    </w:p>
    <w:p w14:paraId="68567DA0"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3.2.16 Відповідальність за відсутність протипоказань та обстежень стосовно поселення та мешкання у гуртожитку покладається на Наймача.</w:t>
      </w:r>
    </w:p>
    <w:p w14:paraId="591E3F6F"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3.2.17. Положення пунктів 3.2.15., 3.2.16. стосується виключно здобувачів освіти та не розповсюджується на інших осіб.</w:t>
      </w:r>
    </w:p>
    <w:p w14:paraId="78747D22" w14:textId="77777777" w:rsidR="004A1156" w:rsidRPr="004A1156" w:rsidRDefault="004A1156" w:rsidP="004A1156">
      <w:pPr>
        <w:pStyle w:val="a4"/>
        <w:jc w:val="both"/>
        <w:rPr>
          <w:rFonts w:ascii="Times New Roman" w:hAnsi="Times New Roman" w:cs="Times New Roman"/>
          <w:sz w:val="26"/>
          <w:szCs w:val="26"/>
          <w:lang w:val="uk-UA"/>
        </w:rPr>
      </w:pPr>
    </w:p>
    <w:p w14:paraId="27F16C33" w14:textId="77777777" w:rsidR="004A1156" w:rsidRPr="004A1156" w:rsidRDefault="004A1156" w:rsidP="004A1156">
      <w:pPr>
        <w:pStyle w:val="a4"/>
        <w:jc w:val="center"/>
        <w:rPr>
          <w:rFonts w:ascii="Times New Roman" w:hAnsi="Times New Roman" w:cs="Times New Roman"/>
          <w:b/>
          <w:bCs/>
          <w:sz w:val="26"/>
          <w:szCs w:val="26"/>
          <w:lang w:val="uk-UA"/>
        </w:rPr>
      </w:pPr>
      <w:r w:rsidRPr="004A1156">
        <w:rPr>
          <w:rFonts w:ascii="Times New Roman" w:hAnsi="Times New Roman" w:cs="Times New Roman"/>
          <w:b/>
          <w:bCs/>
          <w:sz w:val="26"/>
          <w:szCs w:val="26"/>
          <w:lang w:val="uk-UA"/>
        </w:rPr>
        <w:t>4 ПРАВА СТОРІН</w:t>
      </w:r>
    </w:p>
    <w:p w14:paraId="73D0BB43" w14:textId="77777777" w:rsidR="004A1156" w:rsidRPr="004A1156" w:rsidRDefault="004A1156" w:rsidP="004A1156">
      <w:pPr>
        <w:pStyle w:val="a4"/>
        <w:jc w:val="center"/>
        <w:rPr>
          <w:rFonts w:ascii="Times New Roman" w:hAnsi="Times New Roman" w:cs="Times New Roman"/>
          <w:b/>
          <w:bCs/>
          <w:sz w:val="26"/>
          <w:szCs w:val="26"/>
          <w:lang w:val="uk-UA"/>
        </w:rPr>
      </w:pPr>
    </w:p>
    <w:p w14:paraId="29ACF845"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4.1. Наймодавець має право:</w:t>
      </w:r>
    </w:p>
    <w:p w14:paraId="6BBD3D84"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4.1.1. Вимагати від Наймача дотримання Положення про студентські гуртожитки «Українського державного університету науки і технологій» та своєчасного внесення ним плати за проживання.</w:t>
      </w:r>
    </w:p>
    <w:p w14:paraId="55EDD19C"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lastRenderedPageBreak/>
        <w:t>4.1.2. При невиконанні Наймачем зобов’язань, передбачених п.3.2.14., представники адміністрації Університету в присутності завідувача гуртожитку (або особи, яка його замінює), мають право відкрити кімнату, скласти про це відповідний Акт та здати залишені Наймачем речі за описом на зберігання завідувачу гуртожитку.</w:t>
      </w:r>
    </w:p>
    <w:p w14:paraId="1F8F33CD"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4.1.3. У разі звільнення місць у кімнаті, адміністрація має право провести підселення мешканців на вільні ліжко-місця, відповідно до встановленого порядку поселення в гуртожитки.</w:t>
      </w:r>
    </w:p>
    <w:p w14:paraId="53C3090D"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4.1.4. Перевіряти разом зі студентською радою гуртожитку санітарний та технічний стан наданого Наймачу житлового приміщення планово, але не більше одного разу на місяць, а за необхідності – позапланово (при надзвичайних ситуаціях, пожежах, землетрусах, обстрілах, тощо).</w:t>
      </w:r>
    </w:p>
    <w:p w14:paraId="7C3F1FCB"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4.2. Наймач має право:</w:t>
      </w:r>
    </w:p>
    <w:p w14:paraId="1CB3BA6A"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4.2.1. Користуватись житловим приміщенням, місцями загального користування та житлово-комунальними послугами згідно з умовами Договору.</w:t>
      </w:r>
    </w:p>
    <w:p w14:paraId="36033E2A"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4.2.2. Переселитись до іншої кімнати в межах гуртожитку або до іншого гуртожитку згідно зі встановленим порядком.</w:t>
      </w:r>
    </w:p>
    <w:p w14:paraId="357499F0"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4.2.3. Проводити поточний ремонт в кімнаті (побілка стелі, обклеювання шпалерами стін, фарбування радіаторів, віконних рам з внутрішнього боку, підвіконь, дверей та вбудованих шаф і антресолей, фарбування або покриття лаком підлоги тощо) за попереднім погодженням з адміністрацією гуртожитку.</w:t>
      </w:r>
    </w:p>
    <w:p w14:paraId="55426D5E" w14:textId="77777777" w:rsidR="004A1156" w:rsidRPr="004A1156" w:rsidRDefault="004A1156" w:rsidP="004A1156">
      <w:pPr>
        <w:pStyle w:val="a4"/>
        <w:jc w:val="both"/>
        <w:rPr>
          <w:rFonts w:ascii="Times New Roman" w:hAnsi="Times New Roman" w:cs="Times New Roman"/>
          <w:sz w:val="26"/>
          <w:szCs w:val="26"/>
          <w:lang w:val="uk-UA"/>
        </w:rPr>
      </w:pPr>
    </w:p>
    <w:p w14:paraId="706A9F8A" w14:textId="77777777" w:rsidR="004A1156" w:rsidRPr="004A1156" w:rsidRDefault="004A1156" w:rsidP="004A1156">
      <w:pPr>
        <w:pStyle w:val="a4"/>
        <w:jc w:val="center"/>
        <w:rPr>
          <w:rFonts w:ascii="Times New Roman" w:hAnsi="Times New Roman" w:cs="Times New Roman"/>
          <w:b/>
          <w:bCs/>
          <w:sz w:val="26"/>
          <w:szCs w:val="26"/>
          <w:lang w:val="uk-UA"/>
        </w:rPr>
      </w:pPr>
      <w:r w:rsidRPr="004A1156">
        <w:rPr>
          <w:rFonts w:ascii="Times New Roman" w:hAnsi="Times New Roman" w:cs="Times New Roman"/>
          <w:b/>
          <w:bCs/>
          <w:sz w:val="26"/>
          <w:szCs w:val="26"/>
          <w:lang w:val="uk-UA"/>
        </w:rPr>
        <w:t>5. ПЛАТА ЗА КОРИСТУВАННЯ ПРИМІЩЕННЯМИ ГУРТОЖИТКУ ТА НАДАНІ ПОСЛУГИ</w:t>
      </w:r>
    </w:p>
    <w:p w14:paraId="45775CA8" w14:textId="77777777" w:rsidR="004A1156" w:rsidRPr="004A1156" w:rsidRDefault="004A1156" w:rsidP="004A1156">
      <w:pPr>
        <w:pStyle w:val="a4"/>
        <w:jc w:val="center"/>
        <w:rPr>
          <w:rFonts w:ascii="Times New Roman" w:hAnsi="Times New Roman" w:cs="Times New Roman"/>
          <w:sz w:val="26"/>
          <w:szCs w:val="26"/>
          <w:lang w:val="uk-UA"/>
        </w:rPr>
      </w:pPr>
    </w:p>
    <w:p w14:paraId="0F2A65B0"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5.1. Розмір вартості послуг за проживання в гуртожитках затверджується наказом ректора Університету.</w:t>
      </w:r>
    </w:p>
    <w:p w14:paraId="688BBD71"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5.2. Наймодавець в установленому законодавством порядку може змінювати розмір та порядок оплати за проживання.</w:t>
      </w:r>
    </w:p>
    <w:p w14:paraId="53EF9435"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5.3. Наймач оплачує користування гуртожитком авансом за період не менше двох місяців. Перша оплата здійснюється в день підписання Заяви про приєднання (додаток №1 до цього Договору);</w:t>
      </w:r>
    </w:p>
    <w:p w14:paraId="29158E45"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наступні платежі – не пізніше останнього дня місяця, який передує за тим, у якому було сплачено перший авансовий платіж.</w:t>
      </w:r>
    </w:p>
    <w:p w14:paraId="3AFFBED0"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5.4. Якщо здобувач освіти належить до пільгових категорій громадян, то йому в установленому порядку за особистим письмовим зверненням надаються пільги з оплати за проживання, згідно з розпорядженнями деканату відповідного факультета Університету та чинного законодавства. Положення цього пункту застосовується виключно для здобувачів освіти.</w:t>
      </w:r>
    </w:p>
    <w:p w14:paraId="004811ED" w14:textId="77777777" w:rsidR="004A1156" w:rsidRPr="004A1156" w:rsidRDefault="004A1156" w:rsidP="004A1156">
      <w:pPr>
        <w:pStyle w:val="a4"/>
        <w:jc w:val="both"/>
        <w:rPr>
          <w:rFonts w:ascii="Times New Roman" w:hAnsi="Times New Roman" w:cs="Times New Roman"/>
          <w:sz w:val="26"/>
          <w:szCs w:val="26"/>
          <w:lang w:val="uk-UA"/>
        </w:rPr>
      </w:pPr>
    </w:p>
    <w:p w14:paraId="3D97883C" w14:textId="77777777" w:rsidR="004A1156" w:rsidRPr="004A1156" w:rsidRDefault="004A1156" w:rsidP="004A1156">
      <w:pPr>
        <w:pStyle w:val="a4"/>
        <w:jc w:val="center"/>
        <w:rPr>
          <w:rFonts w:ascii="Times New Roman" w:hAnsi="Times New Roman" w:cs="Times New Roman"/>
          <w:b/>
          <w:bCs/>
          <w:sz w:val="26"/>
          <w:szCs w:val="26"/>
          <w:lang w:val="uk-UA"/>
        </w:rPr>
      </w:pPr>
      <w:r w:rsidRPr="004A1156">
        <w:rPr>
          <w:rFonts w:ascii="Times New Roman" w:hAnsi="Times New Roman" w:cs="Times New Roman"/>
          <w:b/>
          <w:bCs/>
          <w:sz w:val="26"/>
          <w:szCs w:val="26"/>
          <w:lang w:val="uk-UA"/>
        </w:rPr>
        <w:t>6. ВІДПОВІДАЛЬНІСТЬ СТОРІН</w:t>
      </w:r>
    </w:p>
    <w:p w14:paraId="79523CA3" w14:textId="77777777" w:rsidR="004A1156" w:rsidRPr="004A1156" w:rsidRDefault="004A1156" w:rsidP="004A1156">
      <w:pPr>
        <w:pStyle w:val="a4"/>
        <w:jc w:val="center"/>
        <w:rPr>
          <w:rFonts w:ascii="Times New Roman" w:hAnsi="Times New Roman" w:cs="Times New Roman"/>
          <w:b/>
          <w:bCs/>
          <w:sz w:val="26"/>
          <w:szCs w:val="26"/>
          <w:lang w:val="uk-UA"/>
        </w:rPr>
      </w:pPr>
    </w:p>
    <w:p w14:paraId="62ED270F"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6.1. За порушення умов Договору та за невиконання або неналежне виконання зобов’язань Сторони несуть відповідальність, згідно з чинним законодавством України і Положенням про студентські гуртожитки «Українського державного університету науки і технологій».</w:t>
      </w:r>
    </w:p>
    <w:p w14:paraId="3F004F61"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lastRenderedPageBreak/>
        <w:t>6.2. У випадку порушення Наймачем Положення про студентські гуртожитки «Українського державного університету науки і технологій», відсутності в гуртожитку протягом більше ніж 30 календарних днів без письмового попередження, систематичне невиконання Наймачем зобов’язань, передбачених пунктом 3.2., Університет може в односторонньому порядку припинити дію Договору.</w:t>
      </w:r>
    </w:p>
    <w:p w14:paraId="09F2096B"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6.3. Сторони звільняються від відповідальності за невиконання зобов’язань у випадку дії непереборної сили.</w:t>
      </w:r>
    </w:p>
    <w:p w14:paraId="256004CC" w14:textId="77777777" w:rsidR="004A1156" w:rsidRPr="004A1156" w:rsidRDefault="004A1156" w:rsidP="004A1156">
      <w:pPr>
        <w:pStyle w:val="a4"/>
        <w:jc w:val="both"/>
        <w:rPr>
          <w:rFonts w:ascii="Times New Roman" w:hAnsi="Times New Roman" w:cs="Times New Roman"/>
          <w:sz w:val="26"/>
          <w:szCs w:val="26"/>
          <w:lang w:val="uk-UA"/>
        </w:rPr>
      </w:pPr>
    </w:p>
    <w:p w14:paraId="1E4257BA" w14:textId="77777777" w:rsidR="004A1156" w:rsidRPr="004A1156" w:rsidRDefault="004A1156" w:rsidP="004A1156">
      <w:pPr>
        <w:pStyle w:val="a4"/>
        <w:jc w:val="center"/>
        <w:rPr>
          <w:rFonts w:ascii="Times New Roman" w:hAnsi="Times New Roman" w:cs="Times New Roman"/>
          <w:b/>
          <w:bCs/>
          <w:sz w:val="26"/>
          <w:szCs w:val="26"/>
          <w:lang w:val="uk-UA"/>
        </w:rPr>
      </w:pPr>
      <w:r w:rsidRPr="004A1156">
        <w:rPr>
          <w:rFonts w:ascii="Times New Roman" w:hAnsi="Times New Roman" w:cs="Times New Roman"/>
          <w:b/>
          <w:bCs/>
          <w:sz w:val="26"/>
          <w:szCs w:val="26"/>
          <w:lang w:val="uk-UA"/>
        </w:rPr>
        <w:t>7. СТРОК ТА ПОРЯДОК ПРИПИНЕННЯ ДІЇ ДОГОВОРУ</w:t>
      </w:r>
    </w:p>
    <w:p w14:paraId="722C33BD" w14:textId="77777777" w:rsidR="004A1156" w:rsidRPr="004A1156" w:rsidRDefault="004A1156" w:rsidP="004A1156">
      <w:pPr>
        <w:pStyle w:val="a4"/>
        <w:jc w:val="center"/>
        <w:rPr>
          <w:rFonts w:ascii="Times New Roman" w:hAnsi="Times New Roman" w:cs="Times New Roman"/>
          <w:b/>
          <w:bCs/>
          <w:sz w:val="26"/>
          <w:szCs w:val="26"/>
          <w:lang w:val="uk-UA"/>
        </w:rPr>
      </w:pPr>
    </w:p>
    <w:p w14:paraId="6C5F0022"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7.1. Договір для здобувачів вищої освіти укладається на період навчання в Університеті та може бути пролонгований за особистою заявою Наймача, яка має бути погоджена в порядку, передбаченому Положення про студентські гуртожитки «Українського державного університету науки і технологій», шляхом подання заяви та на підставі розпорядження деканату відповідного факультету.</w:t>
      </w:r>
    </w:p>
    <w:p w14:paraId="139510FD"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7.2. Договір для осіб, визначених у пункті 1.2.4. Положення про студентські гуртожитки «Українського державного університету науки і технологій», укладається до 31 серпня поточного року.</w:t>
      </w:r>
    </w:p>
    <w:p w14:paraId="58B97E78"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7.3. Дія Договору припиняється в односторонньому порядку:</w:t>
      </w:r>
    </w:p>
    <w:p w14:paraId="5F35A326"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в разі порушення умов Договору, Правил внутрішнього розпорядку;</w:t>
      </w:r>
    </w:p>
    <w:p w14:paraId="27C0D5AD"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за несвоєчасне внесення плати за проживання в гуртожитку (понад 2 місяців);</w:t>
      </w:r>
    </w:p>
    <w:p w14:paraId="2BD224C4"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з інших підстав, передбачених Положенням про студентські гуртожитки «Українського державного університету науки і технологій» та підстав, передбачених чинним законодавством України.</w:t>
      </w:r>
    </w:p>
    <w:p w14:paraId="37D941A7"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7.4. Підставами для припинення Договору є:</w:t>
      </w:r>
    </w:p>
    <w:p w14:paraId="24B88454"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закінчення терміну дії Договору;</w:t>
      </w:r>
    </w:p>
    <w:p w14:paraId="55B94A21"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відрахування Наймача з Університету;</w:t>
      </w:r>
    </w:p>
    <w:p w14:paraId="405DB5FF"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письмова заява Наймача;</w:t>
      </w:r>
    </w:p>
    <w:p w14:paraId="661BC197"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за порушення умов Договору та Правил внутрішнього розпорядку в гуртожитках Університету;</w:t>
      </w:r>
    </w:p>
    <w:p w14:paraId="51DEA269"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рішення суду.</w:t>
      </w:r>
    </w:p>
    <w:p w14:paraId="34BB37FF" w14:textId="77777777" w:rsidR="004A1156" w:rsidRPr="004A1156" w:rsidRDefault="004A1156" w:rsidP="004A1156">
      <w:pPr>
        <w:pStyle w:val="a4"/>
        <w:jc w:val="center"/>
        <w:rPr>
          <w:rFonts w:ascii="Times New Roman" w:hAnsi="Times New Roman" w:cs="Times New Roman"/>
          <w:b/>
          <w:bCs/>
          <w:sz w:val="26"/>
          <w:szCs w:val="26"/>
          <w:lang w:val="uk-UA"/>
        </w:rPr>
      </w:pPr>
      <w:bookmarkStart w:id="12" w:name="_GoBack"/>
      <w:bookmarkEnd w:id="12"/>
    </w:p>
    <w:p w14:paraId="0D600F13" w14:textId="77777777" w:rsidR="004A1156" w:rsidRPr="004A1156" w:rsidRDefault="004A1156" w:rsidP="004A1156">
      <w:pPr>
        <w:pStyle w:val="a4"/>
        <w:jc w:val="center"/>
        <w:rPr>
          <w:rFonts w:ascii="Times New Roman" w:hAnsi="Times New Roman" w:cs="Times New Roman"/>
          <w:b/>
          <w:bCs/>
          <w:sz w:val="26"/>
          <w:szCs w:val="26"/>
          <w:lang w:val="uk-UA"/>
        </w:rPr>
      </w:pPr>
      <w:r w:rsidRPr="004A1156">
        <w:rPr>
          <w:rFonts w:ascii="Times New Roman" w:hAnsi="Times New Roman" w:cs="Times New Roman"/>
          <w:b/>
          <w:bCs/>
          <w:sz w:val="26"/>
          <w:szCs w:val="26"/>
          <w:lang w:val="uk-UA"/>
        </w:rPr>
        <w:t>8. ІНШІ УМОВИ</w:t>
      </w:r>
    </w:p>
    <w:p w14:paraId="392F12C9" w14:textId="77777777" w:rsidR="004A1156" w:rsidRPr="004A1156" w:rsidRDefault="004A1156" w:rsidP="004A1156">
      <w:pPr>
        <w:pStyle w:val="a4"/>
        <w:jc w:val="center"/>
        <w:rPr>
          <w:rFonts w:ascii="Times New Roman" w:hAnsi="Times New Roman" w:cs="Times New Roman"/>
          <w:b/>
          <w:bCs/>
          <w:sz w:val="26"/>
          <w:szCs w:val="26"/>
          <w:lang w:val="uk-UA"/>
        </w:rPr>
      </w:pPr>
    </w:p>
    <w:p w14:paraId="5DF07C6A"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8.1. Суперечки та непорозуміння, які виникатимуть при виконанні умов Договору, вирішуються в судовому порядку згідно з чинним законодавством України.</w:t>
      </w:r>
    </w:p>
    <w:p w14:paraId="6DE1CEB7" w14:textId="77777777" w:rsidR="004A1156" w:rsidRPr="004A1156" w:rsidRDefault="004A1156" w:rsidP="004A1156">
      <w:pPr>
        <w:pStyle w:val="a4"/>
        <w:jc w:val="both"/>
        <w:rPr>
          <w:rFonts w:ascii="Times New Roman" w:hAnsi="Times New Roman" w:cs="Times New Roman"/>
          <w:sz w:val="26"/>
          <w:szCs w:val="26"/>
          <w:lang w:val="uk-UA"/>
        </w:rPr>
      </w:pPr>
    </w:p>
    <w:p w14:paraId="0AC42504" w14:textId="77777777" w:rsidR="004A1156" w:rsidRPr="004A1156" w:rsidRDefault="004A1156" w:rsidP="004A1156">
      <w:pPr>
        <w:pStyle w:val="a4"/>
        <w:jc w:val="center"/>
        <w:rPr>
          <w:rFonts w:ascii="Times New Roman" w:hAnsi="Times New Roman" w:cs="Times New Roman"/>
          <w:b/>
          <w:bCs/>
          <w:sz w:val="26"/>
          <w:szCs w:val="26"/>
          <w:lang w:val="uk-UA"/>
        </w:rPr>
      </w:pPr>
    </w:p>
    <w:p w14:paraId="653BAE2A" w14:textId="77777777" w:rsidR="004A1156" w:rsidRDefault="004A1156" w:rsidP="004A1156">
      <w:pPr>
        <w:pStyle w:val="a4"/>
        <w:jc w:val="center"/>
        <w:rPr>
          <w:rFonts w:ascii="Times New Roman" w:hAnsi="Times New Roman" w:cs="Times New Roman"/>
          <w:b/>
          <w:bCs/>
          <w:sz w:val="26"/>
          <w:szCs w:val="26"/>
          <w:lang w:val="uk-UA"/>
        </w:rPr>
      </w:pPr>
      <w:r>
        <w:rPr>
          <w:rFonts w:ascii="Times New Roman" w:hAnsi="Times New Roman" w:cs="Times New Roman"/>
          <w:b/>
          <w:bCs/>
          <w:sz w:val="26"/>
          <w:szCs w:val="26"/>
          <w:lang w:val="uk-UA"/>
        </w:rPr>
        <w:br w:type="page"/>
      </w:r>
    </w:p>
    <w:p w14:paraId="21CCB889" w14:textId="0253D5BF" w:rsidR="004A1156" w:rsidRPr="004A1156" w:rsidRDefault="004A1156" w:rsidP="004A1156">
      <w:pPr>
        <w:pStyle w:val="a4"/>
        <w:jc w:val="center"/>
        <w:rPr>
          <w:rFonts w:ascii="Times New Roman" w:hAnsi="Times New Roman" w:cs="Times New Roman"/>
          <w:b/>
          <w:bCs/>
          <w:sz w:val="26"/>
          <w:szCs w:val="26"/>
          <w:lang w:val="uk-UA"/>
        </w:rPr>
      </w:pPr>
      <w:r w:rsidRPr="004A1156">
        <w:rPr>
          <w:rFonts w:ascii="Times New Roman" w:hAnsi="Times New Roman" w:cs="Times New Roman"/>
          <w:b/>
          <w:bCs/>
          <w:sz w:val="26"/>
          <w:szCs w:val="26"/>
          <w:lang w:val="uk-UA"/>
        </w:rPr>
        <w:lastRenderedPageBreak/>
        <w:t>РЕКВІЗИТИ СТОРІН:</w:t>
      </w:r>
    </w:p>
    <w:p w14:paraId="394252A6" w14:textId="77777777" w:rsidR="004A1156" w:rsidRPr="004A1156" w:rsidRDefault="004A1156" w:rsidP="004A1156">
      <w:pPr>
        <w:pStyle w:val="a4"/>
        <w:jc w:val="center"/>
        <w:rPr>
          <w:rFonts w:ascii="Times New Roman" w:hAnsi="Times New Roman" w:cs="Times New Roman"/>
          <w:b/>
          <w:bCs/>
          <w:sz w:val="26"/>
          <w:szCs w:val="26"/>
          <w:lang w:val="uk-UA"/>
        </w:rPr>
      </w:pPr>
    </w:p>
    <w:p w14:paraId="40698D6F" w14:textId="04073C84" w:rsidR="004A1156" w:rsidRPr="004A1156" w:rsidRDefault="004A1156" w:rsidP="004A1156">
      <w:pPr>
        <w:pStyle w:val="a4"/>
        <w:jc w:val="both"/>
        <w:rPr>
          <w:rFonts w:ascii="Times New Roman" w:hAnsi="Times New Roman" w:cs="Times New Roman"/>
          <w:b/>
          <w:bCs/>
          <w:sz w:val="26"/>
          <w:szCs w:val="26"/>
          <w:lang w:val="uk-UA"/>
        </w:rPr>
      </w:pPr>
      <w:r w:rsidRPr="004A1156">
        <w:rPr>
          <w:rFonts w:ascii="Times New Roman" w:hAnsi="Times New Roman" w:cs="Times New Roman"/>
          <w:b/>
          <w:bCs/>
          <w:sz w:val="26"/>
          <w:szCs w:val="26"/>
          <w:lang w:val="uk-UA"/>
        </w:rPr>
        <w:t>Наймодавець</w:t>
      </w:r>
      <w:r>
        <w:rPr>
          <w:rFonts w:ascii="Times New Roman" w:hAnsi="Times New Roman" w:cs="Times New Roman"/>
          <w:b/>
          <w:bCs/>
          <w:sz w:val="26"/>
          <w:szCs w:val="26"/>
          <w:lang w:val="uk-UA"/>
        </w:rPr>
        <w:t xml:space="preserve"> </w:t>
      </w:r>
      <w:r w:rsidRPr="004A1156">
        <w:rPr>
          <w:rFonts w:ascii="Times New Roman" w:hAnsi="Times New Roman" w:cs="Times New Roman"/>
          <w:b/>
          <w:bCs/>
          <w:sz w:val="26"/>
          <w:szCs w:val="26"/>
          <w:lang w:val="uk-UA"/>
        </w:rPr>
        <w:t>Наймач</w:t>
      </w:r>
    </w:p>
    <w:p w14:paraId="2C63C114" w14:textId="77777777" w:rsidR="004A1156" w:rsidRPr="004A1156" w:rsidRDefault="004A1156" w:rsidP="004A1156">
      <w:pPr>
        <w:pStyle w:val="a4"/>
        <w:jc w:val="both"/>
        <w:rPr>
          <w:rFonts w:ascii="Times New Roman" w:hAnsi="Times New Roman" w:cs="Times New Roman"/>
          <w:b/>
          <w:bCs/>
          <w:sz w:val="26"/>
          <w:szCs w:val="26"/>
          <w:lang w:val="uk-UA"/>
        </w:rPr>
      </w:pPr>
    </w:p>
    <w:p w14:paraId="09F2E95F" w14:textId="77777777" w:rsidR="004A1156" w:rsidRPr="004A1156" w:rsidRDefault="004A1156" w:rsidP="004A1156">
      <w:pPr>
        <w:shd w:val="clear" w:color="auto" w:fill="FFFFFF"/>
        <w:rPr>
          <w:rFonts w:ascii="Times New Roman" w:eastAsia="Times New Roman" w:hAnsi="Times New Roman" w:cs="Times New Roman"/>
          <w:color w:val="2D2C37"/>
          <w:sz w:val="28"/>
          <w:lang w:val="uk-UA"/>
        </w:rPr>
      </w:pPr>
      <w:r w:rsidRPr="004A1156">
        <w:rPr>
          <w:rFonts w:ascii="Times New Roman" w:eastAsia="Times New Roman" w:hAnsi="Times New Roman" w:cs="Times New Roman"/>
          <w:color w:val="2D2C37"/>
          <w:sz w:val="28"/>
          <w:lang w:val="uk-UA"/>
        </w:rPr>
        <w:t>Український державний університет</w:t>
      </w:r>
    </w:p>
    <w:p w14:paraId="46EF9177" w14:textId="77777777" w:rsidR="004A1156" w:rsidRPr="004A1156" w:rsidRDefault="004A1156" w:rsidP="004A1156">
      <w:pPr>
        <w:shd w:val="clear" w:color="auto" w:fill="FFFFFF"/>
        <w:rPr>
          <w:rFonts w:ascii="Times New Roman" w:eastAsia="Times New Roman" w:hAnsi="Times New Roman" w:cs="Times New Roman"/>
          <w:color w:val="2D2C37"/>
          <w:sz w:val="28"/>
          <w:lang w:val="uk-UA"/>
        </w:rPr>
      </w:pPr>
      <w:r w:rsidRPr="004A1156">
        <w:rPr>
          <w:rFonts w:ascii="Times New Roman" w:eastAsia="Times New Roman" w:hAnsi="Times New Roman" w:cs="Times New Roman"/>
          <w:color w:val="2D2C37"/>
          <w:sz w:val="28"/>
          <w:lang w:val="uk-UA"/>
        </w:rPr>
        <w:t xml:space="preserve"> науки і технологій</w:t>
      </w:r>
    </w:p>
    <w:p w14:paraId="6FAC65A8" w14:textId="77777777" w:rsidR="004A1156" w:rsidRPr="004A1156" w:rsidRDefault="004A1156" w:rsidP="004A1156">
      <w:pPr>
        <w:shd w:val="clear" w:color="auto" w:fill="FFFFFF"/>
        <w:rPr>
          <w:rFonts w:ascii="Times New Roman" w:eastAsia="Times New Roman" w:hAnsi="Times New Roman" w:cs="Times New Roman"/>
          <w:color w:val="2D2C37"/>
          <w:sz w:val="28"/>
          <w:lang w:val="uk-UA"/>
        </w:rPr>
      </w:pPr>
      <w:r w:rsidRPr="004A1156">
        <w:rPr>
          <w:rFonts w:ascii="Times New Roman" w:eastAsia="Times New Roman" w:hAnsi="Times New Roman" w:cs="Times New Roman"/>
          <w:color w:val="2D2C37"/>
          <w:sz w:val="28"/>
          <w:lang w:val="uk-UA"/>
        </w:rPr>
        <w:t xml:space="preserve">Адреса: Україна, 49010, </w:t>
      </w:r>
    </w:p>
    <w:p w14:paraId="43C4DFA8" w14:textId="77777777" w:rsidR="004A1156" w:rsidRPr="004A1156" w:rsidRDefault="004A1156" w:rsidP="004A1156">
      <w:pPr>
        <w:shd w:val="clear" w:color="auto" w:fill="FFFFFF"/>
        <w:rPr>
          <w:rFonts w:ascii="Times New Roman" w:eastAsia="Times New Roman" w:hAnsi="Times New Roman" w:cs="Times New Roman"/>
          <w:color w:val="2D2C37"/>
          <w:sz w:val="28"/>
          <w:lang w:val="uk-UA"/>
        </w:rPr>
      </w:pPr>
      <w:r w:rsidRPr="004A1156">
        <w:rPr>
          <w:rFonts w:ascii="Times New Roman" w:eastAsia="Times New Roman" w:hAnsi="Times New Roman" w:cs="Times New Roman"/>
          <w:color w:val="2D2C37"/>
          <w:sz w:val="28"/>
          <w:lang w:val="uk-UA"/>
        </w:rPr>
        <w:t xml:space="preserve">Дніпропетровська обл., місто Дніпро, </w:t>
      </w:r>
    </w:p>
    <w:p w14:paraId="72C51329" w14:textId="77777777" w:rsidR="004A1156" w:rsidRPr="004A1156" w:rsidRDefault="004A1156" w:rsidP="004A1156">
      <w:pPr>
        <w:shd w:val="clear" w:color="auto" w:fill="FFFFFF"/>
        <w:rPr>
          <w:rFonts w:ascii="Times New Roman" w:eastAsia="Times New Roman" w:hAnsi="Times New Roman" w:cs="Times New Roman"/>
          <w:color w:val="2D2C37"/>
          <w:sz w:val="28"/>
          <w:lang w:val="uk-UA"/>
        </w:rPr>
      </w:pPr>
      <w:r w:rsidRPr="004A1156">
        <w:rPr>
          <w:rFonts w:ascii="Times New Roman" w:eastAsia="Times New Roman" w:hAnsi="Times New Roman" w:cs="Times New Roman"/>
          <w:color w:val="2D2C37"/>
          <w:sz w:val="28"/>
          <w:lang w:val="uk-UA"/>
        </w:rPr>
        <w:t>вул. Лазаряна, будинок 2</w:t>
      </w:r>
    </w:p>
    <w:p w14:paraId="0D7CF1A7" w14:textId="77777777" w:rsidR="004A1156" w:rsidRPr="004A1156" w:rsidRDefault="004A1156" w:rsidP="004A1156">
      <w:pPr>
        <w:shd w:val="clear" w:color="auto" w:fill="FFFFFF"/>
        <w:rPr>
          <w:rFonts w:ascii="Times New Roman" w:eastAsia="Times New Roman" w:hAnsi="Times New Roman" w:cs="Times New Roman"/>
          <w:color w:val="2D2C37"/>
          <w:sz w:val="28"/>
          <w:lang w:val="uk-UA"/>
        </w:rPr>
      </w:pPr>
      <w:r w:rsidRPr="004A1156">
        <w:rPr>
          <w:rFonts w:ascii="Times New Roman" w:eastAsia="Times New Roman" w:hAnsi="Times New Roman" w:cs="Times New Roman"/>
          <w:color w:val="2D2C37"/>
          <w:sz w:val="28"/>
          <w:lang w:val="uk-UA"/>
        </w:rPr>
        <w:t>E-mail: office@ust.edu.ua</w:t>
      </w:r>
    </w:p>
    <w:p w14:paraId="0D4F3A8F" w14:textId="77777777" w:rsidR="004A1156" w:rsidRPr="004A1156" w:rsidRDefault="004A1156" w:rsidP="004A1156">
      <w:pPr>
        <w:shd w:val="clear" w:color="auto" w:fill="FFFFFF"/>
        <w:rPr>
          <w:rFonts w:ascii="Times New Roman" w:eastAsia="Times New Roman" w:hAnsi="Times New Roman" w:cs="Times New Roman"/>
          <w:color w:val="2D2C37"/>
          <w:sz w:val="28"/>
          <w:lang w:val="uk-UA"/>
        </w:rPr>
      </w:pPr>
      <w:r w:rsidRPr="004A1156">
        <w:rPr>
          <w:rFonts w:ascii="Times New Roman" w:eastAsia="Times New Roman" w:hAnsi="Times New Roman" w:cs="Times New Roman"/>
          <w:color w:val="2D2C37"/>
          <w:sz w:val="28"/>
          <w:lang w:val="uk-UA"/>
        </w:rPr>
        <w:t>Тел. </w:t>
      </w:r>
      <w:hyperlink r:id="rId6" w:history="1">
        <w:r w:rsidRPr="004A1156">
          <w:rPr>
            <w:rFonts w:ascii="Times New Roman" w:eastAsia="Times New Roman" w:hAnsi="Times New Roman" w:cs="Times New Roman"/>
            <w:color w:val="0000FF"/>
            <w:sz w:val="28"/>
            <w:u w:val="single"/>
            <w:lang w:val="uk-UA"/>
          </w:rPr>
          <w:t>+38 056 373 15 44</w:t>
        </w:r>
      </w:hyperlink>
    </w:p>
    <w:p w14:paraId="33863DD7" w14:textId="77777777" w:rsidR="004A1156" w:rsidRPr="004A1156" w:rsidRDefault="004A1156" w:rsidP="004A1156">
      <w:pPr>
        <w:shd w:val="clear" w:color="auto" w:fill="FFFFFF"/>
        <w:rPr>
          <w:rFonts w:ascii="Times New Roman" w:eastAsia="Times New Roman" w:hAnsi="Times New Roman" w:cs="Times New Roman"/>
          <w:color w:val="2D2C37"/>
          <w:sz w:val="28"/>
          <w:lang w:val="uk-UA"/>
        </w:rPr>
      </w:pPr>
      <w:r w:rsidRPr="004A1156">
        <w:rPr>
          <w:rFonts w:ascii="Times New Roman" w:eastAsia="Times New Roman" w:hAnsi="Times New Roman" w:cs="Times New Roman"/>
          <w:color w:val="2D2C37"/>
          <w:sz w:val="28"/>
          <w:lang w:val="uk-UA"/>
        </w:rPr>
        <w:t>Код ЄДРПОУ 44165850</w:t>
      </w:r>
    </w:p>
    <w:p w14:paraId="3FFF3C4B" w14:textId="77777777" w:rsidR="004A1156" w:rsidRPr="004A1156" w:rsidRDefault="004A1156" w:rsidP="004A1156">
      <w:pPr>
        <w:shd w:val="clear" w:color="auto" w:fill="FFFFFF"/>
        <w:rPr>
          <w:rFonts w:ascii="Times New Roman" w:eastAsia="Times New Roman" w:hAnsi="Times New Roman" w:cs="Times New Roman"/>
          <w:color w:val="2D2C37"/>
          <w:sz w:val="28"/>
          <w:lang w:val="uk-UA"/>
        </w:rPr>
      </w:pPr>
    </w:p>
    <w:p w14:paraId="3DB8E542" w14:textId="77777777" w:rsidR="004A1156" w:rsidRPr="004A1156" w:rsidRDefault="004A1156" w:rsidP="004A1156">
      <w:pPr>
        <w:shd w:val="clear" w:color="auto" w:fill="FFFFFF"/>
        <w:rPr>
          <w:rFonts w:ascii="Times New Roman" w:eastAsia="Times New Roman" w:hAnsi="Times New Roman" w:cs="Times New Roman"/>
          <w:color w:val="2D2C37"/>
          <w:sz w:val="28"/>
          <w:lang w:val="uk-UA"/>
        </w:rPr>
      </w:pPr>
      <w:r w:rsidRPr="004A1156">
        <w:rPr>
          <w:rFonts w:ascii="Times New Roman" w:eastAsia="Times New Roman" w:hAnsi="Times New Roman" w:cs="Times New Roman"/>
          <w:color w:val="2D2C37"/>
          <w:sz w:val="28"/>
          <w:lang w:val="uk-UA"/>
        </w:rPr>
        <w:t>Ректора</w:t>
      </w:r>
      <w:r w:rsidRPr="004A1156">
        <w:rPr>
          <w:rFonts w:ascii="Times New Roman" w:hAnsi="Times New Roman" w:cs="Times New Roman"/>
          <w:sz w:val="26"/>
          <w:szCs w:val="26"/>
          <w:lang w:val="uk-UA"/>
        </w:rPr>
        <w:t>_________________К.Сухий</w:t>
      </w:r>
    </w:p>
    <w:p w14:paraId="793FF0E9" w14:textId="77777777" w:rsidR="004A1156" w:rsidRPr="004A1156" w:rsidRDefault="004A1156" w:rsidP="004A1156">
      <w:pPr>
        <w:pStyle w:val="a4"/>
        <w:jc w:val="both"/>
        <w:rPr>
          <w:rFonts w:ascii="Times New Roman" w:hAnsi="Times New Roman" w:cs="Times New Roman"/>
          <w:sz w:val="26"/>
          <w:szCs w:val="26"/>
          <w:lang w:val="uk-UA"/>
        </w:rPr>
      </w:pPr>
    </w:p>
    <w:p w14:paraId="250A15FA"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«___» ___________ 202__ р.</w:t>
      </w:r>
    </w:p>
    <w:p w14:paraId="74FC2953" w14:textId="77777777" w:rsidR="004A1156" w:rsidRPr="004A1156" w:rsidRDefault="004A1156" w:rsidP="004A1156">
      <w:pPr>
        <w:pStyle w:val="a4"/>
        <w:jc w:val="both"/>
        <w:rPr>
          <w:rFonts w:ascii="Times New Roman" w:hAnsi="Times New Roman" w:cs="Times New Roman"/>
          <w:sz w:val="26"/>
          <w:szCs w:val="26"/>
          <w:lang w:val="uk-UA"/>
        </w:rPr>
      </w:pPr>
    </w:p>
    <w:p w14:paraId="18CE0FCE" w14:textId="77777777" w:rsidR="004A1156" w:rsidRDefault="004A1156" w:rsidP="004A1156">
      <w:pPr>
        <w:pStyle w:val="a4"/>
        <w:jc w:val="center"/>
        <w:rPr>
          <w:rFonts w:ascii="Times New Roman" w:hAnsi="Times New Roman" w:cs="Times New Roman"/>
          <w:sz w:val="26"/>
          <w:szCs w:val="26"/>
          <w:lang w:val="uk-UA"/>
        </w:rPr>
      </w:pPr>
      <w:r>
        <w:rPr>
          <w:rFonts w:ascii="Times New Roman" w:hAnsi="Times New Roman" w:cs="Times New Roman"/>
          <w:sz w:val="26"/>
          <w:szCs w:val="26"/>
          <w:lang w:val="uk-UA"/>
        </w:rPr>
        <w:br w:type="page"/>
      </w:r>
    </w:p>
    <w:p w14:paraId="0BB22121" w14:textId="2B7A95B5" w:rsidR="004A1156" w:rsidRPr="004A1156" w:rsidRDefault="004A1156" w:rsidP="004A1156">
      <w:pPr>
        <w:pStyle w:val="a4"/>
        <w:jc w:val="center"/>
        <w:rPr>
          <w:rFonts w:ascii="Times New Roman" w:hAnsi="Times New Roman" w:cs="Times New Roman"/>
          <w:sz w:val="26"/>
          <w:szCs w:val="26"/>
          <w:lang w:val="uk-UA"/>
        </w:rPr>
      </w:pPr>
      <w:r w:rsidRPr="004A1156">
        <w:rPr>
          <w:rFonts w:ascii="Times New Roman" w:hAnsi="Times New Roman" w:cs="Times New Roman"/>
          <w:sz w:val="26"/>
          <w:szCs w:val="26"/>
          <w:lang w:val="uk-UA"/>
        </w:rPr>
        <w:lastRenderedPageBreak/>
        <w:t>ЗАЯВА про приєднання</w:t>
      </w:r>
    </w:p>
    <w:p w14:paraId="4BAD9880" w14:textId="77777777" w:rsidR="004A1156" w:rsidRPr="004A1156" w:rsidRDefault="004A1156" w:rsidP="004A1156">
      <w:pPr>
        <w:pStyle w:val="a4"/>
        <w:jc w:val="center"/>
        <w:rPr>
          <w:rFonts w:ascii="Times New Roman" w:hAnsi="Times New Roman" w:cs="Times New Roman"/>
          <w:sz w:val="26"/>
          <w:szCs w:val="26"/>
          <w:lang w:val="uk-UA"/>
        </w:rPr>
      </w:pPr>
    </w:p>
    <w:p w14:paraId="5DC04918" w14:textId="77777777" w:rsidR="004A1156" w:rsidRPr="004A1156" w:rsidRDefault="004A1156" w:rsidP="004A1156">
      <w:pPr>
        <w:pStyle w:val="a4"/>
        <w:jc w:val="center"/>
        <w:rPr>
          <w:rFonts w:ascii="Times New Roman" w:hAnsi="Times New Roman" w:cs="Times New Roman"/>
          <w:sz w:val="26"/>
          <w:szCs w:val="26"/>
          <w:lang w:val="uk-UA"/>
        </w:rPr>
      </w:pPr>
      <w:r w:rsidRPr="004A1156">
        <w:rPr>
          <w:rFonts w:ascii="Times New Roman" w:hAnsi="Times New Roman" w:cs="Times New Roman"/>
          <w:sz w:val="26"/>
          <w:szCs w:val="26"/>
          <w:lang w:val="uk-UA"/>
        </w:rPr>
        <w:t>до Договору найму жилого приміщення гуртожитку</w:t>
      </w:r>
    </w:p>
    <w:p w14:paraId="34C11023" w14:textId="77777777" w:rsidR="004A1156" w:rsidRPr="004A1156" w:rsidRDefault="004A1156" w:rsidP="004A1156">
      <w:pPr>
        <w:pStyle w:val="a4"/>
        <w:jc w:val="both"/>
        <w:rPr>
          <w:rFonts w:ascii="Times New Roman" w:hAnsi="Times New Roman" w:cs="Times New Roman"/>
          <w:sz w:val="26"/>
          <w:szCs w:val="26"/>
          <w:lang w:val="uk-UA"/>
        </w:rPr>
      </w:pPr>
    </w:p>
    <w:p w14:paraId="6D94D033" w14:textId="77777777" w:rsidR="004A1156" w:rsidRPr="004A1156" w:rsidRDefault="004A1156" w:rsidP="004A1156">
      <w:pPr>
        <w:pStyle w:val="a4"/>
        <w:ind w:firstLine="720"/>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Договір найму жилого приміщення гуртожитку від «___» ___________ 202___ р. (далі – Договір), визначений у цій Заяві-приєднанні, укладається лише шляхом приєднання Заявника-фізичної особи (Наймача), реквізити якого наведені нижче, до запропонованого Договору в цілому, при чому Заявник не може запропонувати свої умови до цього Договору. У випадку незгоди зі змістом та формою Договору чи окремих його положень, Заявник вправі відмовитися від його укладення.</w:t>
      </w:r>
    </w:p>
    <w:p w14:paraId="3D3D4EEA" w14:textId="77777777" w:rsidR="004A1156" w:rsidRDefault="004A1156" w:rsidP="004A1156">
      <w:pPr>
        <w:pStyle w:val="a4"/>
        <w:ind w:firstLine="720"/>
        <w:jc w:val="both"/>
        <w:rPr>
          <w:rFonts w:ascii="Times New Roman" w:hAnsi="Times New Roman" w:cs="Times New Roman"/>
          <w:sz w:val="26"/>
          <w:szCs w:val="26"/>
          <w:lang w:val="uk-UA"/>
        </w:rPr>
      </w:pPr>
    </w:p>
    <w:p w14:paraId="01042B4B" w14:textId="77777777" w:rsidR="004A1156" w:rsidRPr="004A1156" w:rsidRDefault="004A1156" w:rsidP="004A1156">
      <w:pPr>
        <w:pStyle w:val="a4"/>
        <w:ind w:firstLine="720"/>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Заява заповнюється у двох оригінальних примірниках українською мовою, друкованими літерами та приймається, якщо немає виправлень.</w:t>
      </w:r>
    </w:p>
    <w:p w14:paraId="17FD8BFA"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Заявник підписавши дану Заяву-приєднання до Договору, яка розміщена на сайті УДУНТ за адресою: _____________________________________, дійсним підтверджує:</w:t>
      </w:r>
    </w:p>
    <w:p w14:paraId="74EFC458"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факт обрання за допомогою сервісу автоматичного поселення у гуртожиток житлового приміщення, яке знаходиться за адресою: м. Дніпро, вул. ________________________________, буд. _________, гуртожиток № _______, кімната № _______ , кількість ліжко-місць _________;</w:t>
      </w:r>
    </w:p>
    <w:p w14:paraId="2D4C5719"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приєднання до всіх його умов Договору в цілому.</w:t>
      </w:r>
    </w:p>
    <w:p w14:paraId="74092CD7" w14:textId="77777777" w:rsidR="004A1156" w:rsidRDefault="004A1156" w:rsidP="004A1156">
      <w:pPr>
        <w:pStyle w:val="a4"/>
        <w:ind w:firstLine="720"/>
        <w:jc w:val="both"/>
        <w:rPr>
          <w:rFonts w:ascii="Times New Roman" w:hAnsi="Times New Roman" w:cs="Times New Roman"/>
          <w:sz w:val="26"/>
          <w:szCs w:val="26"/>
          <w:lang w:val="uk-UA"/>
        </w:rPr>
      </w:pPr>
    </w:p>
    <w:p w14:paraId="64B62456" w14:textId="77777777" w:rsidR="004A1156" w:rsidRPr="004A1156" w:rsidRDefault="004A1156" w:rsidP="004A1156">
      <w:pPr>
        <w:pStyle w:val="a4"/>
        <w:ind w:firstLine="720"/>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З моменту подання підписаної Заявником даної Заяви-приєднання та оформлення всіх документів, передбачених розділом ІІІ Положення про студентські гуртожитки «Українського державного університету науки і технологій», Заявник та Наймодавець (УДУНТ) набувають прав та обов’язків визначених Договором та несуть відповідальність за їх невиконання (неналежне виконання).</w:t>
      </w:r>
    </w:p>
    <w:p w14:paraId="217C9133" w14:textId="77777777" w:rsidR="004A1156" w:rsidRDefault="004A1156" w:rsidP="004A1156">
      <w:pPr>
        <w:pStyle w:val="a4"/>
        <w:ind w:firstLine="720"/>
        <w:jc w:val="both"/>
        <w:rPr>
          <w:rFonts w:ascii="Times New Roman" w:hAnsi="Times New Roman" w:cs="Times New Roman"/>
          <w:sz w:val="26"/>
          <w:szCs w:val="26"/>
          <w:lang w:val="uk-UA"/>
        </w:rPr>
      </w:pPr>
    </w:p>
    <w:p w14:paraId="3A9CD14F" w14:textId="77777777" w:rsidR="004A1156" w:rsidRPr="004A1156" w:rsidRDefault="004A1156" w:rsidP="004A1156">
      <w:pPr>
        <w:pStyle w:val="a4"/>
        <w:ind w:firstLine="720"/>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Підписавши дану заяву Заявник засвідчує:</w:t>
      </w:r>
    </w:p>
    <w:p w14:paraId="2D1683EA" w14:textId="71D207A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xml:space="preserve">- ознайомлення з умовами Договору, Положення про студентські гуртожитки «Українського державного </w:t>
      </w:r>
      <w:r w:rsidRPr="004A1156">
        <w:rPr>
          <w:rFonts w:ascii="Times New Roman" w:hAnsi="Times New Roman" w:cs="Times New Roman"/>
          <w:sz w:val="26"/>
          <w:szCs w:val="26"/>
          <w:lang w:val="uk-UA"/>
        </w:rPr>
        <w:t>університету</w:t>
      </w:r>
      <w:r w:rsidRPr="004A1156">
        <w:rPr>
          <w:rFonts w:ascii="Times New Roman" w:hAnsi="Times New Roman" w:cs="Times New Roman"/>
          <w:sz w:val="26"/>
          <w:szCs w:val="26"/>
          <w:lang w:val="uk-UA"/>
        </w:rPr>
        <w:t xml:space="preserve"> науки і технологій» та нормативними документами, що регулюють порядок надання послуг;</w:t>
      </w:r>
    </w:p>
    <w:p w14:paraId="53CF7509"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повне розуміння змісту Договору, значень термінів і понять та всіх його умов;</w:t>
      </w:r>
    </w:p>
    <w:p w14:paraId="58C9A99E" w14:textId="77777777" w:rsidR="004A1156" w:rsidRPr="004A1156" w:rsidRDefault="004A1156" w:rsidP="004A1156">
      <w:pPr>
        <w:pStyle w:val="a4"/>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 вільне волевиявлення укласти Договір, відповідно до його умов, визначених на офіційному сайті УДУНТ Наймодавця шляхом приєднання до нього в повному обсязі.</w:t>
      </w:r>
    </w:p>
    <w:p w14:paraId="6841BEB0" w14:textId="77777777" w:rsidR="004A1156" w:rsidRDefault="004A1156" w:rsidP="004A1156">
      <w:pPr>
        <w:pStyle w:val="a4"/>
        <w:ind w:firstLine="720"/>
        <w:jc w:val="both"/>
        <w:rPr>
          <w:rFonts w:ascii="Times New Roman" w:hAnsi="Times New Roman" w:cs="Times New Roman"/>
          <w:sz w:val="26"/>
          <w:szCs w:val="26"/>
          <w:lang w:val="uk-UA"/>
        </w:rPr>
      </w:pPr>
    </w:p>
    <w:p w14:paraId="4B7CF9F3" w14:textId="77777777" w:rsidR="004A1156" w:rsidRPr="004A1156" w:rsidRDefault="004A1156" w:rsidP="004A1156">
      <w:pPr>
        <w:pStyle w:val="a4"/>
        <w:ind w:firstLine="720"/>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Відповідно до Закону України “Про електронні документи та електронний документообіг”, електронний Договір (розміщений на сайті УДУНТ) є оригінальним примірником, має повну юридичну силу та не може бути заперечений Наймодавцем чи Наймачем виключно через те, що він має електронну форму.</w:t>
      </w:r>
    </w:p>
    <w:p w14:paraId="42DB0AFF" w14:textId="77777777" w:rsidR="004A1156" w:rsidRDefault="004A1156" w:rsidP="004A1156">
      <w:pPr>
        <w:pStyle w:val="a4"/>
        <w:ind w:firstLine="720"/>
        <w:jc w:val="both"/>
        <w:rPr>
          <w:rFonts w:ascii="Times New Roman" w:hAnsi="Times New Roman" w:cs="Times New Roman"/>
          <w:sz w:val="26"/>
          <w:szCs w:val="26"/>
          <w:lang w:val="uk-UA"/>
        </w:rPr>
      </w:pPr>
    </w:p>
    <w:p w14:paraId="148DBA2B" w14:textId="77777777" w:rsidR="004A1156" w:rsidRPr="004A1156" w:rsidRDefault="004A1156" w:rsidP="004A1156">
      <w:pPr>
        <w:pStyle w:val="a4"/>
        <w:ind w:firstLine="720"/>
        <w:jc w:val="both"/>
        <w:rPr>
          <w:rFonts w:ascii="Times New Roman" w:hAnsi="Times New Roman" w:cs="Times New Roman"/>
          <w:sz w:val="26"/>
          <w:szCs w:val="26"/>
          <w:lang w:val="uk-UA"/>
        </w:rPr>
      </w:pPr>
      <w:r w:rsidRPr="004A1156">
        <w:rPr>
          <w:rFonts w:ascii="Times New Roman" w:hAnsi="Times New Roman" w:cs="Times New Roman"/>
          <w:sz w:val="26"/>
          <w:szCs w:val="26"/>
          <w:lang w:val="uk-UA"/>
        </w:rPr>
        <w:t>Підписання цієї заяви-приєднання свідчить про згоду Замовника на обробку його</w:t>
      </w:r>
    </w:p>
    <w:p w14:paraId="1C2BC3C3" w14:textId="77777777" w:rsidR="004A1156" w:rsidRPr="004A1156" w:rsidRDefault="004A1156" w:rsidP="004A1156">
      <w:pPr>
        <w:pStyle w:val="a4"/>
        <w:jc w:val="both"/>
        <w:rPr>
          <w:rFonts w:ascii="Times New Roman" w:hAnsi="Times New Roman" w:cs="Times New Roman"/>
          <w:sz w:val="24"/>
          <w:szCs w:val="24"/>
          <w:lang w:val="uk-UA"/>
        </w:rPr>
      </w:pPr>
      <w:r w:rsidRPr="004A1156">
        <w:rPr>
          <w:rFonts w:ascii="Times New Roman" w:hAnsi="Times New Roman" w:cs="Times New Roman"/>
          <w:sz w:val="26"/>
          <w:szCs w:val="26"/>
          <w:lang w:val="uk-UA"/>
        </w:rPr>
        <w:t>персональних даних у розумінні положень ЗУ «Про захист персональних даних</w:t>
      </w:r>
      <w:r w:rsidRPr="004A1156">
        <w:rPr>
          <w:rFonts w:ascii="Times New Roman" w:hAnsi="Times New Roman" w:cs="Times New Roman"/>
          <w:sz w:val="24"/>
          <w:szCs w:val="24"/>
          <w:lang w:val="uk-UA"/>
        </w:rPr>
        <w:t>».</w:t>
      </w:r>
    </w:p>
    <w:p w14:paraId="5601D5E6" w14:textId="77777777" w:rsidR="004A1156" w:rsidRPr="004A1156" w:rsidRDefault="004A1156" w:rsidP="004A1156">
      <w:pPr>
        <w:pStyle w:val="a4"/>
        <w:jc w:val="center"/>
        <w:rPr>
          <w:rFonts w:ascii="Times New Roman" w:hAnsi="Times New Roman" w:cs="Times New Roman"/>
          <w:sz w:val="24"/>
          <w:szCs w:val="24"/>
          <w:lang w:val="uk-UA"/>
        </w:rPr>
      </w:pPr>
    </w:p>
    <w:p w14:paraId="1F0A1909" w14:textId="77777777" w:rsidR="004A1156" w:rsidRDefault="004A1156" w:rsidP="004A1156">
      <w:pPr>
        <w:pStyle w:val="a4"/>
        <w:jc w:val="center"/>
        <w:rPr>
          <w:rFonts w:ascii="Times New Roman" w:hAnsi="Times New Roman" w:cs="Times New Roman"/>
          <w:sz w:val="24"/>
          <w:szCs w:val="24"/>
          <w:lang w:val="uk-UA"/>
        </w:rPr>
      </w:pPr>
    </w:p>
    <w:p w14:paraId="616F3B85" w14:textId="77777777" w:rsidR="004A1156" w:rsidRDefault="004A1156" w:rsidP="004A1156">
      <w:pPr>
        <w:pStyle w:val="a4"/>
        <w:jc w:val="center"/>
        <w:rPr>
          <w:rFonts w:ascii="Times New Roman" w:hAnsi="Times New Roman" w:cs="Times New Roman"/>
          <w:sz w:val="24"/>
          <w:szCs w:val="24"/>
          <w:lang w:val="uk-UA"/>
        </w:rPr>
      </w:pPr>
    </w:p>
    <w:p w14:paraId="1F77AC07" w14:textId="77777777" w:rsidR="004A1156" w:rsidRPr="004A1156" w:rsidRDefault="004A1156" w:rsidP="004A1156">
      <w:pPr>
        <w:pStyle w:val="a4"/>
        <w:jc w:val="center"/>
        <w:rPr>
          <w:rFonts w:ascii="Times New Roman" w:hAnsi="Times New Roman" w:cs="Times New Roman"/>
          <w:sz w:val="24"/>
          <w:szCs w:val="24"/>
          <w:lang w:val="uk-UA"/>
        </w:rPr>
      </w:pPr>
      <w:r w:rsidRPr="004A1156">
        <w:rPr>
          <w:rFonts w:ascii="Times New Roman" w:hAnsi="Times New Roman" w:cs="Times New Roman"/>
          <w:sz w:val="24"/>
          <w:szCs w:val="24"/>
          <w:lang w:val="uk-UA"/>
        </w:rPr>
        <w:lastRenderedPageBreak/>
        <w:t>РЕКВІЗИТИ ТА ПІДПИС НАЙМАЧА</w:t>
      </w:r>
    </w:p>
    <w:tbl>
      <w:tblPr>
        <w:tblStyle w:val="a7"/>
        <w:tblW w:w="0" w:type="auto"/>
        <w:tblLook w:val="04A0" w:firstRow="1" w:lastRow="0" w:firstColumn="1" w:lastColumn="0" w:noHBand="0" w:noVBand="1"/>
      </w:tblPr>
      <w:tblGrid>
        <w:gridCol w:w="4839"/>
        <w:gridCol w:w="4840"/>
      </w:tblGrid>
      <w:tr w:rsidR="004A1156" w:rsidRPr="004A1156" w14:paraId="23CAFE57" w14:textId="77777777" w:rsidTr="00C93103">
        <w:trPr>
          <w:trHeight w:val="445"/>
        </w:trPr>
        <w:tc>
          <w:tcPr>
            <w:tcW w:w="4839" w:type="dxa"/>
          </w:tcPr>
          <w:p w14:paraId="4D0F495B"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Прізвище, ім'я та по батькові</w:t>
            </w:r>
          </w:p>
        </w:tc>
        <w:tc>
          <w:tcPr>
            <w:tcW w:w="4840" w:type="dxa"/>
          </w:tcPr>
          <w:p w14:paraId="5E7E0677" w14:textId="77777777" w:rsidR="004A1156" w:rsidRPr="004A1156" w:rsidRDefault="004A1156" w:rsidP="00C93103">
            <w:pPr>
              <w:pStyle w:val="a4"/>
              <w:jc w:val="center"/>
              <w:rPr>
                <w:rFonts w:ascii="Times New Roman" w:hAnsi="Times New Roman" w:cs="Times New Roman"/>
                <w:sz w:val="24"/>
                <w:szCs w:val="24"/>
                <w:lang w:val="uk-UA"/>
              </w:rPr>
            </w:pPr>
          </w:p>
        </w:tc>
      </w:tr>
      <w:tr w:rsidR="004A1156" w:rsidRPr="004A1156" w14:paraId="4C0AB6FB" w14:textId="77777777" w:rsidTr="00C93103">
        <w:tc>
          <w:tcPr>
            <w:tcW w:w="4839" w:type="dxa"/>
          </w:tcPr>
          <w:p w14:paraId="3D8C13CA" w14:textId="77777777" w:rsidR="004A1156" w:rsidRPr="004A1156" w:rsidRDefault="004A1156" w:rsidP="00C93103">
            <w:pPr>
              <w:pStyle w:val="a4"/>
              <w:rPr>
                <w:rFonts w:ascii="Times New Roman" w:hAnsi="Times New Roman" w:cs="Times New Roman"/>
                <w:sz w:val="24"/>
                <w:szCs w:val="24"/>
                <w:lang w:val="uk-UA"/>
              </w:rPr>
            </w:pPr>
            <w:r w:rsidRPr="004A1156">
              <w:rPr>
                <w:rFonts w:ascii="Times New Roman" w:hAnsi="Times New Roman" w:cs="Times New Roman"/>
                <w:sz w:val="24"/>
                <w:szCs w:val="24"/>
                <w:lang w:val="uk-UA"/>
              </w:rPr>
              <w:t>Паспортні дані</w:t>
            </w:r>
          </w:p>
        </w:tc>
        <w:tc>
          <w:tcPr>
            <w:tcW w:w="4840" w:type="dxa"/>
          </w:tcPr>
          <w:p w14:paraId="41E01176" w14:textId="77777777" w:rsidR="004A1156" w:rsidRPr="004A1156" w:rsidRDefault="004A1156" w:rsidP="00C93103">
            <w:pPr>
              <w:pStyle w:val="a4"/>
              <w:jc w:val="center"/>
              <w:rPr>
                <w:rFonts w:ascii="Times New Roman" w:hAnsi="Times New Roman" w:cs="Times New Roman"/>
                <w:sz w:val="24"/>
                <w:szCs w:val="24"/>
                <w:lang w:val="uk-UA"/>
              </w:rPr>
            </w:pPr>
          </w:p>
        </w:tc>
      </w:tr>
      <w:tr w:rsidR="004A1156" w:rsidRPr="004A1156" w14:paraId="65878AFB" w14:textId="77777777" w:rsidTr="00C93103">
        <w:tc>
          <w:tcPr>
            <w:tcW w:w="4839" w:type="dxa"/>
          </w:tcPr>
          <w:p w14:paraId="521A903A"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Адреса місця реєстрації</w:t>
            </w:r>
          </w:p>
          <w:p w14:paraId="601BE120"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(для громадян України)</w:t>
            </w:r>
          </w:p>
          <w:p w14:paraId="28988396"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РНОКПП (для громадян України)</w:t>
            </w:r>
          </w:p>
        </w:tc>
        <w:tc>
          <w:tcPr>
            <w:tcW w:w="4840" w:type="dxa"/>
          </w:tcPr>
          <w:p w14:paraId="7DFCC7BD" w14:textId="77777777" w:rsidR="004A1156" w:rsidRPr="004A1156" w:rsidRDefault="004A1156" w:rsidP="00C93103">
            <w:pPr>
              <w:pStyle w:val="a4"/>
              <w:jc w:val="center"/>
              <w:rPr>
                <w:rFonts w:ascii="Times New Roman" w:hAnsi="Times New Roman" w:cs="Times New Roman"/>
                <w:sz w:val="24"/>
                <w:szCs w:val="24"/>
                <w:lang w:val="uk-UA"/>
              </w:rPr>
            </w:pPr>
          </w:p>
        </w:tc>
      </w:tr>
      <w:tr w:rsidR="004A1156" w:rsidRPr="004A1156" w14:paraId="6D766FB5" w14:textId="77777777" w:rsidTr="00C93103">
        <w:tc>
          <w:tcPr>
            <w:tcW w:w="4839" w:type="dxa"/>
          </w:tcPr>
          <w:p w14:paraId="1BEB99A0"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Адреса електронної пошти</w:t>
            </w:r>
          </w:p>
        </w:tc>
        <w:tc>
          <w:tcPr>
            <w:tcW w:w="4840" w:type="dxa"/>
          </w:tcPr>
          <w:p w14:paraId="38714BD1" w14:textId="77777777" w:rsidR="004A1156" w:rsidRPr="004A1156" w:rsidRDefault="004A1156" w:rsidP="00C93103">
            <w:pPr>
              <w:pStyle w:val="a4"/>
              <w:jc w:val="center"/>
              <w:rPr>
                <w:rFonts w:ascii="Times New Roman" w:hAnsi="Times New Roman" w:cs="Times New Roman"/>
                <w:sz w:val="24"/>
                <w:szCs w:val="24"/>
                <w:lang w:val="uk-UA"/>
              </w:rPr>
            </w:pPr>
          </w:p>
        </w:tc>
      </w:tr>
      <w:tr w:rsidR="004A1156" w:rsidRPr="004A1156" w14:paraId="061F1EE4" w14:textId="77777777" w:rsidTr="00C93103">
        <w:tc>
          <w:tcPr>
            <w:tcW w:w="4839" w:type="dxa"/>
          </w:tcPr>
          <w:p w14:paraId="73A86A56"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Контактний номер телефона</w:t>
            </w:r>
          </w:p>
        </w:tc>
        <w:tc>
          <w:tcPr>
            <w:tcW w:w="4840" w:type="dxa"/>
          </w:tcPr>
          <w:p w14:paraId="1F04618D" w14:textId="77777777" w:rsidR="004A1156" w:rsidRPr="004A1156" w:rsidRDefault="004A1156" w:rsidP="00C93103">
            <w:pPr>
              <w:pStyle w:val="a4"/>
              <w:jc w:val="center"/>
              <w:rPr>
                <w:rFonts w:ascii="Times New Roman" w:hAnsi="Times New Roman" w:cs="Times New Roman"/>
                <w:sz w:val="24"/>
                <w:szCs w:val="24"/>
                <w:lang w:val="uk-UA"/>
              </w:rPr>
            </w:pPr>
          </w:p>
        </w:tc>
      </w:tr>
      <w:tr w:rsidR="004A1156" w:rsidRPr="004A1156" w14:paraId="799C8FDB" w14:textId="77777777" w:rsidTr="00C93103">
        <w:tc>
          <w:tcPr>
            <w:tcW w:w="4839" w:type="dxa"/>
          </w:tcPr>
          <w:p w14:paraId="72F0BAEF"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Дата заповнення заяви</w:t>
            </w:r>
          </w:p>
        </w:tc>
        <w:tc>
          <w:tcPr>
            <w:tcW w:w="4840" w:type="dxa"/>
          </w:tcPr>
          <w:p w14:paraId="1840662D" w14:textId="77777777" w:rsidR="004A1156" w:rsidRPr="004A1156" w:rsidRDefault="004A1156" w:rsidP="00C93103">
            <w:pPr>
              <w:pStyle w:val="a4"/>
              <w:jc w:val="center"/>
              <w:rPr>
                <w:rFonts w:ascii="Times New Roman" w:hAnsi="Times New Roman" w:cs="Times New Roman"/>
                <w:sz w:val="24"/>
                <w:szCs w:val="24"/>
                <w:lang w:val="uk-UA"/>
              </w:rPr>
            </w:pPr>
          </w:p>
        </w:tc>
      </w:tr>
      <w:tr w:rsidR="004A1156" w:rsidRPr="004A1156" w14:paraId="7ACC9E1C" w14:textId="77777777" w:rsidTr="00C93103">
        <w:tc>
          <w:tcPr>
            <w:tcW w:w="4839" w:type="dxa"/>
          </w:tcPr>
          <w:p w14:paraId="0647B7A7"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Підпис</w:t>
            </w:r>
          </w:p>
        </w:tc>
        <w:tc>
          <w:tcPr>
            <w:tcW w:w="4840" w:type="dxa"/>
          </w:tcPr>
          <w:p w14:paraId="085D3526" w14:textId="77777777" w:rsidR="004A1156" w:rsidRPr="004A1156" w:rsidRDefault="004A1156" w:rsidP="00C93103">
            <w:pPr>
              <w:pStyle w:val="a4"/>
              <w:jc w:val="center"/>
              <w:rPr>
                <w:rFonts w:ascii="Times New Roman" w:hAnsi="Times New Roman" w:cs="Times New Roman"/>
                <w:sz w:val="24"/>
                <w:szCs w:val="24"/>
                <w:lang w:val="uk-UA"/>
              </w:rPr>
            </w:pPr>
          </w:p>
        </w:tc>
      </w:tr>
    </w:tbl>
    <w:p w14:paraId="16DA97ED" w14:textId="77777777" w:rsidR="004A1156" w:rsidRPr="004A1156" w:rsidRDefault="004A1156" w:rsidP="004A1156">
      <w:pPr>
        <w:pStyle w:val="a4"/>
        <w:ind w:left="5040"/>
        <w:jc w:val="both"/>
        <w:rPr>
          <w:rFonts w:ascii="Times New Roman" w:hAnsi="Times New Roman" w:cs="Times New Roman"/>
          <w:i/>
          <w:iCs/>
          <w:sz w:val="24"/>
          <w:szCs w:val="24"/>
          <w:lang w:val="uk-UA"/>
        </w:rPr>
      </w:pPr>
    </w:p>
    <w:p w14:paraId="5B032D65" w14:textId="77777777" w:rsidR="004A1156" w:rsidRPr="004A1156" w:rsidRDefault="004A1156" w:rsidP="004A1156">
      <w:pPr>
        <w:pStyle w:val="a4"/>
        <w:ind w:left="5040"/>
        <w:jc w:val="right"/>
        <w:rPr>
          <w:rFonts w:ascii="Times New Roman" w:hAnsi="Times New Roman" w:cs="Times New Roman"/>
          <w:i/>
          <w:iCs/>
          <w:sz w:val="24"/>
          <w:szCs w:val="24"/>
          <w:lang w:val="uk-UA"/>
        </w:rPr>
      </w:pPr>
      <w:bookmarkStart w:id="13" w:name="_Hlk175221236"/>
    </w:p>
    <w:p w14:paraId="23F174C7" w14:textId="77777777" w:rsidR="004A1156" w:rsidRPr="004A1156" w:rsidRDefault="004A1156" w:rsidP="004A1156">
      <w:pPr>
        <w:pStyle w:val="a4"/>
        <w:ind w:left="5040"/>
        <w:jc w:val="right"/>
        <w:rPr>
          <w:rFonts w:ascii="Times New Roman" w:hAnsi="Times New Roman" w:cs="Times New Roman"/>
          <w:i/>
          <w:iCs/>
          <w:sz w:val="24"/>
          <w:szCs w:val="24"/>
          <w:lang w:val="uk-UA"/>
        </w:rPr>
      </w:pPr>
    </w:p>
    <w:p w14:paraId="0119BE27" w14:textId="77777777" w:rsidR="004A1156" w:rsidRPr="004A1156" w:rsidRDefault="004A1156" w:rsidP="004A1156">
      <w:pPr>
        <w:pStyle w:val="a4"/>
        <w:ind w:left="5040"/>
        <w:jc w:val="right"/>
        <w:rPr>
          <w:rFonts w:ascii="Times New Roman" w:hAnsi="Times New Roman" w:cs="Times New Roman"/>
          <w:sz w:val="24"/>
          <w:szCs w:val="24"/>
          <w:lang w:val="uk-UA"/>
        </w:rPr>
      </w:pPr>
      <w:r w:rsidRPr="004A1156">
        <w:rPr>
          <w:rFonts w:ascii="Times New Roman" w:hAnsi="Times New Roman" w:cs="Times New Roman"/>
          <w:i/>
          <w:iCs/>
          <w:sz w:val="24"/>
          <w:szCs w:val="24"/>
          <w:lang w:val="uk-UA"/>
        </w:rPr>
        <w:t>від «___» _____________ 202__ року</w:t>
      </w:r>
      <w:r w:rsidRPr="004A1156">
        <w:rPr>
          <w:rFonts w:ascii="Times New Roman" w:hAnsi="Times New Roman" w:cs="Times New Roman"/>
          <w:sz w:val="24"/>
          <w:szCs w:val="24"/>
          <w:lang w:val="uk-UA"/>
        </w:rPr>
        <w:t xml:space="preserve"> </w:t>
      </w:r>
    </w:p>
    <w:p w14:paraId="53A09910" w14:textId="77777777" w:rsidR="004A1156" w:rsidRPr="004A1156" w:rsidRDefault="004A1156" w:rsidP="004A1156">
      <w:pPr>
        <w:pStyle w:val="a4"/>
        <w:jc w:val="both"/>
        <w:rPr>
          <w:rFonts w:ascii="Times New Roman" w:hAnsi="Times New Roman" w:cs="Times New Roman"/>
          <w:sz w:val="24"/>
          <w:szCs w:val="24"/>
          <w:lang w:val="uk-UA"/>
        </w:rPr>
      </w:pPr>
    </w:p>
    <w:p w14:paraId="42AEE216" w14:textId="77777777" w:rsidR="004A1156" w:rsidRDefault="004A1156" w:rsidP="004A1156">
      <w:pPr>
        <w:pStyle w:val="a4"/>
        <w:jc w:val="center"/>
        <w:rPr>
          <w:rFonts w:ascii="Times New Roman" w:hAnsi="Times New Roman" w:cs="Times New Roman"/>
          <w:sz w:val="24"/>
          <w:szCs w:val="24"/>
          <w:lang w:val="uk-UA"/>
        </w:rPr>
      </w:pPr>
      <w:r>
        <w:rPr>
          <w:rFonts w:ascii="Times New Roman" w:hAnsi="Times New Roman" w:cs="Times New Roman"/>
          <w:sz w:val="24"/>
          <w:szCs w:val="24"/>
          <w:lang w:val="uk-UA"/>
        </w:rPr>
        <w:br w:type="page"/>
      </w:r>
    </w:p>
    <w:p w14:paraId="531CCBCF" w14:textId="791F5939" w:rsidR="004A1156" w:rsidRPr="004A1156" w:rsidRDefault="004A1156" w:rsidP="004A1156">
      <w:pPr>
        <w:pStyle w:val="a4"/>
        <w:jc w:val="center"/>
        <w:rPr>
          <w:rFonts w:ascii="Times New Roman" w:hAnsi="Times New Roman" w:cs="Times New Roman"/>
          <w:sz w:val="24"/>
          <w:szCs w:val="24"/>
          <w:lang w:val="uk-UA"/>
        </w:rPr>
      </w:pPr>
      <w:r w:rsidRPr="004A1156">
        <w:rPr>
          <w:rFonts w:ascii="Times New Roman" w:hAnsi="Times New Roman" w:cs="Times New Roman"/>
          <w:sz w:val="24"/>
          <w:szCs w:val="24"/>
          <w:lang w:val="uk-UA"/>
        </w:rPr>
        <w:lastRenderedPageBreak/>
        <w:t>АКТ</w:t>
      </w:r>
    </w:p>
    <w:p w14:paraId="12C3B711" w14:textId="77777777" w:rsidR="004A1156" w:rsidRPr="004A1156" w:rsidRDefault="004A1156" w:rsidP="004A1156">
      <w:pPr>
        <w:pStyle w:val="a4"/>
        <w:jc w:val="center"/>
        <w:rPr>
          <w:rFonts w:ascii="Times New Roman" w:hAnsi="Times New Roman" w:cs="Times New Roman"/>
          <w:sz w:val="24"/>
          <w:szCs w:val="24"/>
          <w:lang w:val="uk-UA"/>
        </w:rPr>
      </w:pPr>
      <w:r w:rsidRPr="004A1156">
        <w:rPr>
          <w:rFonts w:ascii="Times New Roman" w:hAnsi="Times New Roman" w:cs="Times New Roman"/>
          <w:sz w:val="24"/>
          <w:szCs w:val="24"/>
          <w:lang w:val="uk-UA"/>
        </w:rPr>
        <w:t>ПРИЙМАННЯ-ПЕРЕДАЧІ МАЙНА</w:t>
      </w:r>
    </w:p>
    <w:p w14:paraId="7952CC1B" w14:textId="77777777" w:rsidR="004A1156" w:rsidRPr="004A1156" w:rsidRDefault="004A1156" w:rsidP="004A1156">
      <w:pPr>
        <w:pStyle w:val="a4"/>
        <w:jc w:val="center"/>
        <w:rPr>
          <w:rFonts w:ascii="Times New Roman" w:hAnsi="Times New Roman" w:cs="Times New Roman"/>
          <w:sz w:val="24"/>
          <w:szCs w:val="24"/>
          <w:lang w:val="uk-UA"/>
        </w:rPr>
      </w:pPr>
    </w:p>
    <w:p w14:paraId="786D2C34" w14:textId="77777777" w:rsidR="004A1156" w:rsidRPr="004A1156" w:rsidRDefault="004A1156" w:rsidP="004A1156">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 xml:space="preserve">___ _____________ 20___ року </w:t>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t>м. Дніпро</w:t>
      </w:r>
    </w:p>
    <w:p w14:paraId="0F45C599" w14:textId="77777777" w:rsidR="004A1156" w:rsidRPr="004A1156" w:rsidRDefault="004A1156" w:rsidP="004A1156">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Представники Наймодавця: завідувач гуртожитку ___________________________, представник студентської ради ________________________, директор студмістечка ________________________________</w:t>
      </w:r>
    </w:p>
    <w:p w14:paraId="02BA380E" w14:textId="77777777" w:rsidR="004A1156" w:rsidRPr="004A1156" w:rsidRDefault="004A1156" w:rsidP="004A1156">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_______________________________________________________________________________</w:t>
      </w:r>
    </w:p>
    <w:p w14:paraId="3D0530C7" w14:textId="77777777" w:rsidR="004A1156" w:rsidRPr="004A1156" w:rsidRDefault="004A1156" w:rsidP="004A1156">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Наймач - ______________________________________________________________________,</w:t>
      </w:r>
    </w:p>
    <w:p w14:paraId="0B2D04E9" w14:textId="77777777" w:rsidR="004A1156" w:rsidRPr="004A1156" w:rsidRDefault="004A1156" w:rsidP="004A1156">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з іншої сторони, склали цей Акт про те, що на підставі приєднання Наймача до Договору найму</w:t>
      </w:r>
    </w:p>
    <w:p w14:paraId="5922151E" w14:textId="77777777" w:rsidR="004A1156" w:rsidRPr="004A1156" w:rsidRDefault="004A1156" w:rsidP="004A1156">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 xml:space="preserve">жилого приміщення в гуртожитку Українського державного університету науки і технологій </w:t>
      </w:r>
    </w:p>
    <w:p w14:paraId="0B90FBC4" w14:textId="77777777" w:rsidR="004A1156" w:rsidRPr="004A1156" w:rsidRDefault="004A1156" w:rsidP="004A1156">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 xml:space="preserve">від «___» _________ 202__ року, Наймодавець передає (приймає), а Наймач приймає (передає) </w:t>
      </w:r>
    </w:p>
    <w:p w14:paraId="541735D7" w14:textId="77777777" w:rsidR="004A1156" w:rsidRPr="004A1156" w:rsidRDefault="004A1156" w:rsidP="004A1156">
      <w:pPr>
        <w:pStyle w:val="a4"/>
        <w:ind w:left="3600" w:firstLine="720"/>
        <w:jc w:val="both"/>
        <w:rPr>
          <w:rFonts w:ascii="Times New Roman" w:hAnsi="Times New Roman" w:cs="Times New Roman"/>
          <w:i/>
          <w:iCs/>
          <w:sz w:val="24"/>
          <w:szCs w:val="24"/>
          <w:lang w:val="uk-UA"/>
        </w:rPr>
      </w:pPr>
      <w:r w:rsidRPr="004A1156">
        <w:rPr>
          <w:rFonts w:ascii="Times New Roman" w:hAnsi="Times New Roman" w:cs="Times New Roman"/>
          <w:i/>
          <w:iCs/>
          <w:sz w:val="24"/>
          <w:szCs w:val="24"/>
          <w:lang w:val="uk-UA"/>
        </w:rPr>
        <w:t>(необхідне підкреслити)</w:t>
      </w:r>
    </w:p>
    <w:p w14:paraId="19795652" w14:textId="77777777" w:rsidR="004A1156" w:rsidRPr="004A1156" w:rsidRDefault="004A1156" w:rsidP="004A1156">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ліжко-місце у житловому приміщенні, яке знаходиться за адресою: м. Дніпро, вулиця _________________________ буд. _________, гуртожиток № _______, кімната № _______.</w:t>
      </w:r>
    </w:p>
    <w:p w14:paraId="5EF139C4" w14:textId="77777777" w:rsidR="004A1156" w:rsidRPr="004A1156" w:rsidRDefault="004A1156" w:rsidP="004A1156">
      <w:pPr>
        <w:pStyle w:val="a4"/>
        <w:jc w:val="both"/>
        <w:rPr>
          <w:rFonts w:ascii="Times New Roman" w:hAnsi="Times New Roman" w:cs="Times New Roman"/>
          <w:sz w:val="24"/>
          <w:szCs w:val="24"/>
          <w:lang w:val="uk-UA"/>
        </w:rPr>
      </w:pPr>
    </w:p>
    <w:p w14:paraId="6741F3F6" w14:textId="77777777" w:rsidR="004A1156" w:rsidRPr="004A1156" w:rsidRDefault="004A1156" w:rsidP="004A1156">
      <w:pPr>
        <w:pStyle w:val="a4"/>
        <w:ind w:firstLine="720"/>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В житловому приміщенні знаходиться наступне майно, яке передається (повертається) у користування:</w:t>
      </w:r>
    </w:p>
    <w:tbl>
      <w:tblPr>
        <w:tblStyle w:val="a7"/>
        <w:tblW w:w="0" w:type="auto"/>
        <w:tblLook w:val="04A0" w:firstRow="1" w:lastRow="0" w:firstColumn="1" w:lastColumn="0" w:noHBand="0" w:noVBand="1"/>
      </w:tblPr>
      <w:tblGrid>
        <w:gridCol w:w="988"/>
        <w:gridCol w:w="5464"/>
        <w:gridCol w:w="3227"/>
      </w:tblGrid>
      <w:tr w:rsidR="004A1156" w:rsidRPr="004A1156" w14:paraId="4E7088E7" w14:textId="77777777" w:rsidTr="00C93103">
        <w:trPr>
          <w:trHeight w:val="426"/>
        </w:trPr>
        <w:tc>
          <w:tcPr>
            <w:tcW w:w="988" w:type="dxa"/>
          </w:tcPr>
          <w:p w14:paraId="68390373"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№п/п</w:t>
            </w:r>
          </w:p>
        </w:tc>
        <w:tc>
          <w:tcPr>
            <w:tcW w:w="5464" w:type="dxa"/>
          </w:tcPr>
          <w:p w14:paraId="6E463FDF"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Найменування майна</w:t>
            </w:r>
          </w:p>
        </w:tc>
        <w:tc>
          <w:tcPr>
            <w:tcW w:w="3227" w:type="dxa"/>
          </w:tcPr>
          <w:p w14:paraId="180D39D6"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Кількість (шт/комплект)</w:t>
            </w:r>
          </w:p>
        </w:tc>
      </w:tr>
      <w:tr w:rsidR="004A1156" w:rsidRPr="004A1156" w14:paraId="217982BE" w14:textId="77777777" w:rsidTr="00C93103">
        <w:trPr>
          <w:trHeight w:val="418"/>
        </w:trPr>
        <w:tc>
          <w:tcPr>
            <w:tcW w:w="988" w:type="dxa"/>
          </w:tcPr>
          <w:p w14:paraId="4E40EEAB"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1</w:t>
            </w:r>
          </w:p>
        </w:tc>
        <w:tc>
          <w:tcPr>
            <w:tcW w:w="5464" w:type="dxa"/>
          </w:tcPr>
          <w:p w14:paraId="2C10ED6A"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Ліжко</w:t>
            </w:r>
          </w:p>
        </w:tc>
        <w:tc>
          <w:tcPr>
            <w:tcW w:w="3227" w:type="dxa"/>
          </w:tcPr>
          <w:p w14:paraId="2070C670" w14:textId="77777777" w:rsidR="004A1156" w:rsidRPr="004A1156" w:rsidRDefault="004A1156" w:rsidP="00C93103">
            <w:pPr>
              <w:pStyle w:val="a4"/>
              <w:jc w:val="both"/>
              <w:rPr>
                <w:rFonts w:ascii="Times New Roman" w:hAnsi="Times New Roman" w:cs="Times New Roman"/>
                <w:sz w:val="24"/>
                <w:szCs w:val="24"/>
                <w:lang w:val="uk-UA"/>
              </w:rPr>
            </w:pPr>
          </w:p>
        </w:tc>
      </w:tr>
      <w:tr w:rsidR="004A1156" w:rsidRPr="004A1156" w14:paraId="167ED205" w14:textId="77777777" w:rsidTr="00C93103">
        <w:trPr>
          <w:trHeight w:val="409"/>
        </w:trPr>
        <w:tc>
          <w:tcPr>
            <w:tcW w:w="988" w:type="dxa"/>
          </w:tcPr>
          <w:p w14:paraId="4D997483"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2</w:t>
            </w:r>
          </w:p>
        </w:tc>
        <w:tc>
          <w:tcPr>
            <w:tcW w:w="5464" w:type="dxa"/>
          </w:tcPr>
          <w:p w14:paraId="131795FE"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Стіл</w:t>
            </w:r>
          </w:p>
        </w:tc>
        <w:tc>
          <w:tcPr>
            <w:tcW w:w="3227" w:type="dxa"/>
          </w:tcPr>
          <w:p w14:paraId="0AE1E0EE" w14:textId="77777777" w:rsidR="004A1156" w:rsidRPr="004A1156" w:rsidRDefault="004A1156" w:rsidP="00C93103">
            <w:pPr>
              <w:rPr>
                <w:lang w:val="uk-UA"/>
              </w:rPr>
            </w:pPr>
          </w:p>
        </w:tc>
      </w:tr>
      <w:tr w:rsidR="004A1156" w:rsidRPr="004A1156" w14:paraId="229A6687" w14:textId="77777777" w:rsidTr="00C93103">
        <w:trPr>
          <w:trHeight w:val="423"/>
        </w:trPr>
        <w:tc>
          <w:tcPr>
            <w:tcW w:w="988" w:type="dxa"/>
          </w:tcPr>
          <w:p w14:paraId="1A4BCF34"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3</w:t>
            </w:r>
          </w:p>
        </w:tc>
        <w:tc>
          <w:tcPr>
            <w:tcW w:w="5464" w:type="dxa"/>
          </w:tcPr>
          <w:p w14:paraId="6958B902"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Стілець</w:t>
            </w:r>
          </w:p>
        </w:tc>
        <w:tc>
          <w:tcPr>
            <w:tcW w:w="3227" w:type="dxa"/>
          </w:tcPr>
          <w:p w14:paraId="0BBE67A2" w14:textId="77777777" w:rsidR="004A1156" w:rsidRPr="004A1156" w:rsidRDefault="004A1156" w:rsidP="00C93103">
            <w:pPr>
              <w:rPr>
                <w:lang w:val="uk-UA"/>
              </w:rPr>
            </w:pPr>
          </w:p>
        </w:tc>
      </w:tr>
      <w:tr w:rsidR="004A1156" w:rsidRPr="004A1156" w14:paraId="1DB34A2F" w14:textId="77777777" w:rsidTr="00C93103">
        <w:trPr>
          <w:trHeight w:val="416"/>
        </w:trPr>
        <w:tc>
          <w:tcPr>
            <w:tcW w:w="988" w:type="dxa"/>
          </w:tcPr>
          <w:p w14:paraId="185C171F"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4</w:t>
            </w:r>
          </w:p>
        </w:tc>
        <w:tc>
          <w:tcPr>
            <w:tcW w:w="5464" w:type="dxa"/>
          </w:tcPr>
          <w:p w14:paraId="1FEFBE14"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Полиця</w:t>
            </w:r>
          </w:p>
        </w:tc>
        <w:tc>
          <w:tcPr>
            <w:tcW w:w="3227" w:type="dxa"/>
          </w:tcPr>
          <w:p w14:paraId="4B5BD97C" w14:textId="77777777" w:rsidR="004A1156" w:rsidRPr="004A1156" w:rsidRDefault="004A1156" w:rsidP="00C93103">
            <w:pPr>
              <w:rPr>
                <w:lang w:val="uk-UA"/>
              </w:rPr>
            </w:pPr>
          </w:p>
        </w:tc>
      </w:tr>
      <w:tr w:rsidR="004A1156" w:rsidRPr="004A1156" w14:paraId="62A5D205" w14:textId="77777777" w:rsidTr="00C93103">
        <w:trPr>
          <w:trHeight w:val="421"/>
        </w:trPr>
        <w:tc>
          <w:tcPr>
            <w:tcW w:w="988" w:type="dxa"/>
          </w:tcPr>
          <w:p w14:paraId="0231A247"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5</w:t>
            </w:r>
          </w:p>
        </w:tc>
        <w:tc>
          <w:tcPr>
            <w:tcW w:w="5464" w:type="dxa"/>
          </w:tcPr>
          <w:p w14:paraId="452B2FEC"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Шафа</w:t>
            </w:r>
          </w:p>
        </w:tc>
        <w:tc>
          <w:tcPr>
            <w:tcW w:w="3227" w:type="dxa"/>
          </w:tcPr>
          <w:p w14:paraId="24DA3812" w14:textId="77777777" w:rsidR="004A1156" w:rsidRPr="004A1156" w:rsidRDefault="004A1156" w:rsidP="00C93103">
            <w:pPr>
              <w:rPr>
                <w:lang w:val="uk-UA"/>
              </w:rPr>
            </w:pPr>
          </w:p>
        </w:tc>
      </w:tr>
      <w:tr w:rsidR="004A1156" w:rsidRPr="004A1156" w14:paraId="6558AB7C" w14:textId="77777777" w:rsidTr="00C93103">
        <w:trPr>
          <w:trHeight w:val="413"/>
        </w:trPr>
        <w:tc>
          <w:tcPr>
            <w:tcW w:w="988" w:type="dxa"/>
          </w:tcPr>
          <w:p w14:paraId="0E76EE99"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6</w:t>
            </w:r>
          </w:p>
        </w:tc>
        <w:tc>
          <w:tcPr>
            <w:tcW w:w="5464" w:type="dxa"/>
          </w:tcPr>
          <w:p w14:paraId="03AC22D3"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Тумба</w:t>
            </w:r>
          </w:p>
        </w:tc>
        <w:tc>
          <w:tcPr>
            <w:tcW w:w="3227" w:type="dxa"/>
          </w:tcPr>
          <w:p w14:paraId="7DC0B7D0" w14:textId="77777777" w:rsidR="004A1156" w:rsidRPr="004A1156" w:rsidRDefault="004A1156" w:rsidP="00C93103">
            <w:pPr>
              <w:rPr>
                <w:lang w:val="uk-UA"/>
              </w:rPr>
            </w:pPr>
          </w:p>
        </w:tc>
      </w:tr>
      <w:tr w:rsidR="004A1156" w:rsidRPr="004A1156" w14:paraId="4B7AF15E" w14:textId="77777777" w:rsidTr="00C93103">
        <w:trPr>
          <w:trHeight w:val="416"/>
        </w:trPr>
        <w:tc>
          <w:tcPr>
            <w:tcW w:w="988" w:type="dxa"/>
          </w:tcPr>
          <w:p w14:paraId="15B796E1"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7</w:t>
            </w:r>
          </w:p>
        </w:tc>
        <w:tc>
          <w:tcPr>
            <w:tcW w:w="5464" w:type="dxa"/>
          </w:tcPr>
          <w:p w14:paraId="3F23FF9E"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Матрац, ковдра, подушка</w:t>
            </w:r>
          </w:p>
        </w:tc>
        <w:tc>
          <w:tcPr>
            <w:tcW w:w="3227" w:type="dxa"/>
          </w:tcPr>
          <w:p w14:paraId="63122DFB" w14:textId="77777777" w:rsidR="004A1156" w:rsidRPr="004A1156" w:rsidRDefault="004A1156" w:rsidP="00C93103">
            <w:pPr>
              <w:pStyle w:val="a4"/>
              <w:jc w:val="both"/>
              <w:rPr>
                <w:rFonts w:ascii="Times New Roman" w:hAnsi="Times New Roman" w:cs="Times New Roman"/>
                <w:sz w:val="24"/>
                <w:szCs w:val="24"/>
                <w:lang w:val="uk-UA"/>
              </w:rPr>
            </w:pPr>
          </w:p>
        </w:tc>
      </w:tr>
      <w:tr w:rsidR="004A1156" w:rsidRPr="004A1156" w14:paraId="42A0ECCD" w14:textId="77777777" w:rsidTr="00C93103">
        <w:trPr>
          <w:trHeight w:val="407"/>
        </w:trPr>
        <w:tc>
          <w:tcPr>
            <w:tcW w:w="988" w:type="dxa"/>
          </w:tcPr>
          <w:p w14:paraId="468A6E4D"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8</w:t>
            </w:r>
          </w:p>
        </w:tc>
        <w:tc>
          <w:tcPr>
            <w:tcW w:w="5464" w:type="dxa"/>
          </w:tcPr>
          <w:p w14:paraId="47B660EE"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Унітаз</w:t>
            </w:r>
          </w:p>
        </w:tc>
        <w:tc>
          <w:tcPr>
            <w:tcW w:w="3227" w:type="dxa"/>
          </w:tcPr>
          <w:p w14:paraId="3AB165F3" w14:textId="77777777" w:rsidR="004A1156" w:rsidRPr="004A1156" w:rsidRDefault="004A1156" w:rsidP="00C93103">
            <w:pPr>
              <w:rPr>
                <w:lang w:val="uk-UA"/>
              </w:rPr>
            </w:pPr>
          </w:p>
        </w:tc>
      </w:tr>
      <w:tr w:rsidR="004A1156" w:rsidRPr="004A1156" w14:paraId="6B5E1C3B" w14:textId="77777777" w:rsidTr="00C93103">
        <w:trPr>
          <w:trHeight w:val="413"/>
        </w:trPr>
        <w:tc>
          <w:tcPr>
            <w:tcW w:w="988" w:type="dxa"/>
          </w:tcPr>
          <w:p w14:paraId="32A93FED"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9</w:t>
            </w:r>
          </w:p>
        </w:tc>
        <w:tc>
          <w:tcPr>
            <w:tcW w:w="5464" w:type="dxa"/>
          </w:tcPr>
          <w:p w14:paraId="22063D91"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Змішувач горячої/холодної води</w:t>
            </w:r>
          </w:p>
        </w:tc>
        <w:tc>
          <w:tcPr>
            <w:tcW w:w="3227" w:type="dxa"/>
          </w:tcPr>
          <w:p w14:paraId="6474AEAD" w14:textId="77777777" w:rsidR="004A1156" w:rsidRPr="004A1156" w:rsidRDefault="004A1156" w:rsidP="00C93103">
            <w:pPr>
              <w:rPr>
                <w:lang w:val="uk-UA"/>
              </w:rPr>
            </w:pPr>
          </w:p>
        </w:tc>
      </w:tr>
      <w:tr w:rsidR="004A1156" w:rsidRPr="004A1156" w14:paraId="5B83029F" w14:textId="77777777" w:rsidTr="00C93103">
        <w:trPr>
          <w:trHeight w:val="396"/>
        </w:trPr>
        <w:tc>
          <w:tcPr>
            <w:tcW w:w="988" w:type="dxa"/>
          </w:tcPr>
          <w:p w14:paraId="146DE72B"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10</w:t>
            </w:r>
          </w:p>
        </w:tc>
        <w:tc>
          <w:tcPr>
            <w:tcW w:w="5464" w:type="dxa"/>
          </w:tcPr>
          <w:p w14:paraId="574A071B"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Душовий піддон</w:t>
            </w:r>
          </w:p>
        </w:tc>
        <w:tc>
          <w:tcPr>
            <w:tcW w:w="3227" w:type="dxa"/>
          </w:tcPr>
          <w:p w14:paraId="4DFF7046" w14:textId="77777777" w:rsidR="004A1156" w:rsidRPr="004A1156" w:rsidRDefault="004A1156" w:rsidP="00C93103">
            <w:pPr>
              <w:rPr>
                <w:lang w:val="uk-UA"/>
              </w:rPr>
            </w:pPr>
          </w:p>
        </w:tc>
      </w:tr>
      <w:tr w:rsidR="004A1156" w:rsidRPr="004A1156" w14:paraId="7665D84D" w14:textId="77777777" w:rsidTr="00C93103">
        <w:trPr>
          <w:trHeight w:val="443"/>
        </w:trPr>
        <w:tc>
          <w:tcPr>
            <w:tcW w:w="988" w:type="dxa"/>
          </w:tcPr>
          <w:p w14:paraId="4C087BC2"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11</w:t>
            </w:r>
          </w:p>
        </w:tc>
        <w:tc>
          <w:tcPr>
            <w:tcW w:w="5464" w:type="dxa"/>
          </w:tcPr>
          <w:p w14:paraId="7C808DD3" w14:textId="77777777" w:rsidR="004A1156" w:rsidRPr="004A1156" w:rsidRDefault="004A1156" w:rsidP="00C93103">
            <w:pPr>
              <w:pStyle w:val="a4"/>
              <w:jc w:val="both"/>
              <w:rPr>
                <w:rFonts w:ascii="Times New Roman" w:hAnsi="Times New Roman" w:cs="Times New Roman"/>
                <w:sz w:val="24"/>
                <w:szCs w:val="24"/>
                <w:lang w:val="uk-UA"/>
              </w:rPr>
            </w:pPr>
          </w:p>
        </w:tc>
        <w:tc>
          <w:tcPr>
            <w:tcW w:w="3227" w:type="dxa"/>
          </w:tcPr>
          <w:p w14:paraId="6ACDDB60" w14:textId="77777777" w:rsidR="004A1156" w:rsidRPr="004A1156" w:rsidRDefault="004A1156" w:rsidP="00C93103">
            <w:pPr>
              <w:rPr>
                <w:rFonts w:ascii="Times New Roman" w:hAnsi="Times New Roman" w:cs="Times New Roman"/>
                <w:sz w:val="24"/>
                <w:szCs w:val="24"/>
                <w:lang w:val="uk-UA"/>
              </w:rPr>
            </w:pPr>
          </w:p>
        </w:tc>
      </w:tr>
      <w:tr w:rsidR="004A1156" w:rsidRPr="004A1156" w14:paraId="03E65030" w14:textId="77777777" w:rsidTr="00C93103">
        <w:trPr>
          <w:trHeight w:val="405"/>
        </w:trPr>
        <w:tc>
          <w:tcPr>
            <w:tcW w:w="988" w:type="dxa"/>
          </w:tcPr>
          <w:p w14:paraId="3C27E780"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12</w:t>
            </w:r>
          </w:p>
        </w:tc>
        <w:tc>
          <w:tcPr>
            <w:tcW w:w="5464" w:type="dxa"/>
          </w:tcPr>
          <w:p w14:paraId="61E8F822" w14:textId="77777777" w:rsidR="004A1156" w:rsidRPr="004A1156" w:rsidRDefault="004A1156" w:rsidP="00C93103">
            <w:pPr>
              <w:pStyle w:val="a4"/>
              <w:jc w:val="both"/>
              <w:rPr>
                <w:rFonts w:ascii="Times New Roman" w:hAnsi="Times New Roman" w:cs="Times New Roman"/>
                <w:sz w:val="24"/>
                <w:szCs w:val="24"/>
                <w:lang w:val="uk-UA"/>
              </w:rPr>
            </w:pPr>
          </w:p>
        </w:tc>
        <w:tc>
          <w:tcPr>
            <w:tcW w:w="3227" w:type="dxa"/>
          </w:tcPr>
          <w:p w14:paraId="41841A00" w14:textId="77777777" w:rsidR="004A1156" w:rsidRPr="004A1156" w:rsidRDefault="004A1156" w:rsidP="00C93103">
            <w:pPr>
              <w:rPr>
                <w:rFonts w:ascii="Times New Roman" w:hAnsi="Times New Roman" w:cs="Times New Roman"/>
                <w:sz w:val="24"/>
                <w:szCs w:val="24"/>
                <w:lang w:val="uk-UA"/>
              </w:rPr>
            </w:pPr>
          </w:p>
        </w:tc>
      </w:tr>
      <w:tr w:rsidR="004A1156" w:rsidRPr="004A1156" w14:paraId="06AC85A1" w14:textId="77777777" w:rsidTr="00C93103">
        <w:trPr>
          <w:trHeight w:val="427"/>
        </w:trPr>
        <w:tc>
          <w:tcPr>
            <w:tcW w:w="988" w:type="dxa"/>
          </w:tcPr>
          <w:p w14:paraId="359F0147"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13</w:t>
            </w:r>
          </w:p>
        </w:tc>
        <w:tc>
          <w:tcPr>
            <w:tcW w:w="5464" w:type="dxa"/>
          </w:tcPr>
          <w:p w14:paraId="3000D158" w14:textId="77777777" w:rsidR="004A1156" w:rsidRPr="004A1156" w:rsidRDefault="004A1156" w:rsidP="00C93103">
            <w:pPr>
              <w:pStyle w:val="a4"/>
              <w:jc w:val="both"/>
              <w:rPr>
                <w:rFonts w:ascii="Times New Roman" w:hAnsi="Times New Roman" w:cs="Times New Roman"/>
                <w:sz w:val="24"/>
                <w:szCs w:val="24"/>
                <w:lang w:val="uk-UA"/>
              </w:rPr>
            </w:pPr>
          </w:p>
        </w:tc>
        <w:tc>
          <w:tcPr>
            <w:tcW w:w="3227" w:type="dxa"/>
          </w:tcPr>
          <w:p w14:paraId="2A6BDA90" w14:textId="77777777" w:rsidR="004A1156" w:rsidRPr="004A1156" w:rsidRDefault="004A1156" w:rsidP="00C93103">
            <w:pPr>
              <w:rPr>
                <w:rFonts w:ascii="Times New Roman" w:hAnsi="Times New Roman" w:cs="Times New Roman"/>
                <w:sz w:val="24"/>
                <w:szCs w:val="24"/>
                <w:lang w:val="uk-UA"/>
              </w:rPr>
            </w:pPr>
          </w:p>
        </w:tc>
      </w:tr>
      <w:tr w:rsidR="004A1156" w:rsidRPr="004A1156" w14:paraId="1DA8EEEA" w14:textId="77777777" w:rsidTr="00C93103">
        <w:trPr>
          <w:trHeight w:val="405"/>
        </w:trPr>
        <w:tc>
          <w:tcPr>
            <w:tcW w:w="988" w:type="dxa"/>
          </w:tcPr>
          <w:p w14:paraId="238F37A0" w14:textId="77777777" w:rsidR="004A1156" w:rsidRPr="004A1156" w:rsidRDefault="004A1156" w:rsidP="00C93103">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14</w:t>
            </w:r>
          </w:p>
        </w:tc>
        <w:tc>
          <w:tcPr>
            <w:tcW w:w="5464" w:type="dxa"/>
          </w:tcPr>
          <w:p w14:paraId="4855A933" w14:textId="77777777" w:rsidR="004A1156" w:rsidRPr="004A1156" w:rsidRDefault="004A1156" w:rsidP="00C93103">
            <w:pPr>
              <w:pStyle w:val="a4"/>
              <w:jc w:val="both"/>
              <w:rPr>
                <w:rFonts w:ascii="Times New Roman" w:hAnsi="Times New Roman" w:cs="Times New Roman"/>
                <w:sz w:val="24"/>
                <w:szCs w:val="24"/>
                <w:lang w:val="uk-UA"/>
              </w:rPr>
            </w:pPr>
          </w:p>
        </w:tc>
        <w:tc>
          <w:tcPr>
            <w:tcW w:w="3227" w:type="dxa"/>
          </w:tcPr>
          <w:p w14:paraId="1948EC96" w14:textId="77777777" w:rsidR="004A1156" w:rsidRPr="004A1156" w:rsidRDefault="004A1156" w:rsidP="00C93103">
            <w:pPr>
              <w:rPr>
                <w:rFonts w:ascii="Times New Roman" w:hAnsi="Times New Roman" w:cs="Times New Roman"/>
                <w:sz w:val="24"/>
                <w:szCs w:val="24"/>
                <w:lang w:val="uk-UA"/>
              </w:rPr>
            </w:pPr>
          </w:p>
        </w:tc>
      </w:tr>
    </w:tbl>
    <w:p w14:paraId="74E2583A" w14:textId="77777777" w:rsidR="004A1156" w:rsidRPr="004A1156" w:rsidRDefault="004A1156" w:rsidP="004A1156">
      <w:pPr>
        <w:pStyle w:val="a4"/>
        <w:jc w:val="both"/>
        <w:rPr>
          <w:rFonts w:ascii="Times New Roman" w:hAnsi="Times New Roman" w:cs="Times New Roman"/>
          <w:sz w:val="24"/>
          <w:szCs w:val="24"/>
          <w:lang w:val="uk-UA"/>
        </w:rPr>
      </w:pPr>
    </w:p>
    <w:p w14:paraId="2A5FA561" w14:textId="77777777" w:rsidR="004A1156" w:rsidRPr="004A1156" w:rsidRDefault="004A1156" w:rsidP="004A1156">
      <w:pPr>
        <w:pStyle w:val="a4"/>
        <w:ind w:firstLine="720"/>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Майно знаходиться в __________________________________________стані.</w:t>
      </w:r>
    </w:p>
    <w:p w14:paraId="32583AE7" w14:textId="77777777" w:rsidR="004A1156" w:rsidRPr="004A1156" w:rsidRDefault="004A1156" w:rsidP="004A1156">
      <w:pPr>
        <w:pStyle w:val="a4"/>
        <w:ind w:firstLine="720"/>
        <w:jc w:val="both"/>
        <w:rPr>
          <w:rFonts w:ascii="Times New Roman" w:hAnsi="Times New Roman" w:cs="Times New Roman"/>
          <w:sz w:val="24"/>
          <w:szCs w:val="24"/>
          <w:lang w:val="uk-UA"/>
        </w:rPr>
      </w:pPr>
    </w:p>
    <w:p w14:paraId="7DD88063" w14:textId="77777777" w:rsidR="004A1156" w:rsidRPr="004A1156" w:rsidRDefault="004A1156" w:rsidP="004A1156">
      <w:pPr>
        <w:pStyle w:val="a4"/>
        <w:jc w:val="both"/>
        <w:rPr>
          <w:rFonts w:ascii="Times New Roman" w:hAnsi="Times New Roman" w:cs="Times New Roman"/>
          <w:sz w:val="24"/>
          <w:szCs w:val="24"/>
          <w:lang w:val="uk-UA"/>
        </w:rPr>
      </w:pPr>
    </w:p>
    <w:p w14:paraId="75C25950" w14:textId="24F7AAF9" w:rsidR="004A1156" w:rsidRPr="004A1156" w:rsidRDefault="004A1156" w:rsidP="004A1156">
      <w:pPr>
        <w:pStyle w:val="a4"/>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A1156">
        <w:rPr>
          <w:rFonts w:ascii="Times New Roman" w:hAnsi="Times New Roman" w:cs="Times New Roman"/>
          <w:sz w:val="24"/>
          <w:szCs w:val="24"/>
          <w:lang w:val="uk-UA"/>
        </w:rPr>
        <w:t>Представник Наймодавця</w:t>
      </w:r>
      <w:r>
        <w:rPr>
          <w:rFonts w:ascii="Times New Roman" w:hAnsi="Times New Roman" w:cs="Times New Roman"/>
          <w:sz w:val="24"/>
          <w:szCs w:val="24"/>
          <w:lang w:val="uk-UA"/>
        </w:rPr>
        <w:t xml:space="preserve"> </w:t>
      </w:r>
      <w:r w:rsidRPr="004A1156">
        <w:rPr>
          <w:rFonts w:ascii="Times New Roman" w:hAnsi="Times New Roman" w:cs="Times New Roman"/>
          <w:sz w:val="24"/>
          <w:szCs w:val="24"/>
          <w:lang w:val="uk-UA"/>
        </w:rPr>
        <w:t>Наймач</w:t>
      </w:r>
    </w:p>
    <w:p w14:paraId="3BE93BF0" w14:textId="77777777" w:rsidR="004A1156" w:rsidRPr="004A1156" w:rsidRDefault="004A1156" w:rsidP="004A1156">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p>
    <w:p w14:paraId="0EEEAF79" w14:textId="461B21EA" w:rsidR="004A1156" w:rsidRPr="004A1156" w:rsidRDefault="004A1156" w:rsidP="004A1156">
      <w:pPr>
        <w:pStyle w:val="a4"/>
        <w:jc w:val="both"/>
        <w:rPr>
          <w:rFonts w:ascii="Times New Roman" w:hAnsi="Times New Roman" w:cs="Times New Roman"/>
          <w:sz w:val="24"/>
          <w:szCs w:val="24"/>
          <w:lang w:val="uk-UA"/>
        </w:rPr>
      </w:pPr>
      <w:r w:rsidRPr="004A1156">
        <w:rPr>
          <w:rFonts w:ascii="Times New Roman" w:hAnsi="Times New Roman" w:cs="Times New Roman"/>
          <w:sz w:val="24"/>
          <w:szCs w:val="24"/>
          <w:lang w:val="uk-UA"/>
        </w:rPr>
        <w:t xml:space="preserve">_____________ _________ </w:t>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r>
      <w:r w:rsidRPr="004A1156">
        <w:rPr>
          <w:rFonts w:ascii="Times New Roman" w:hAnsi="Times New Roman" w:cs="Times New Roman"/>
          <w:sz w:val="24"/>
          <w:szCs w:val="24"/>
          <w:lang w:val="uk-UA"/>
        </w:rPr>
        <w:tab/>
        <w:t>_____________ ______________</w:t>
      </w:r>
      <w:bookmarkEnd w:id="13"/>
    </w:p>
    <w:sectPr w:rsidR="004A1156" w:rsidRPr="004A1156" w:rsidSect="00537BCB">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1BEFD79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519B500C"/>
    <w:lvl w:ilvl="0" w:tplc="FFFFFFFF">
      <w:start w:val="1"/>
      <w:numFmt w:val="bullet"/>
      <w:lvlText w:val="−"/>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E"/>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F"/>
    <w:multiLevelType w:val="hybridMultilevel"/>
    <w:tmpl w:val="257130A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0"/>
    <w:multiLevelType w:val="hybridMultilevel"/>
    <w:tmpl w:val="62BBD95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1"/>
    <w:multiLevelType w:val="hybridMultilevel"/>
    <w:tmpl w:val="0AFE0288"/>
    <w:lvl w:ilvl="0" w:tplc="7F60F192">
      <w:start w:val="6"/>
      <w:numFmt w:val="decimal"/>
      <w:lvlText w:val="%1."/>
      <w:lvlJc w:val="left"/>
      <w:rPr>
        <w:sz w:val="32"/>
        <w:szCs w:val="3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4"/>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5"/>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80B3746"/>
    <w:multiLevelType w:val="multilevel"/>
    <w:tmpl w:val="14F4489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6A47B1"/>
    <w:multiLevelType w:val="hybridMultilevel"/>
    <w:tmpl w:val="BE30EC34"/>
    <w:lvl w:ilvl="0" w:tplc="EC5C0DD4">
      <w:start w:val="5"/>
      <w:numFmt w:val="bullet"/>
      <w:lvlText w:val="-"/>
      <w:lvlJc w:val="left"/>
      <w:pPr>
        <w:ind w:left="502" w:hanging="360"/>
      </w:pPr>
      <w:rPr>
        <w:rFonts w:ascii="Times New Roman" w:eastAsia="Calibri" w:hAnsi="Times New Roman" w:cs="Times New Roman" w:hint="default"/>
        <w:sz w:val="24"/>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15:restartNumberingAfterBreak="0">
    <w:nsid w:val="298871AA"/>
    <w:multiLevelType w:val="hybridMultilevel"/>
    <w:tmpl w:val="4B02EA46"/>
    <w:lvl w:ilvl="0" w:tplc="2000000F">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86A7D9A"/>
    <w:multiLevelType w:val="hybridMultilevel"/>
    <w:tmpl w:val="A8403D44"/>
    <w:lvl w:ilvl="0" w:tplc="CB9CA69C">
      <w:start w:val="7"/>
      <w:numFmt w:val="decimal"/>
      <w:lvlText w:val="%1."/>
      <w:lvlJc w:val="left"/>
      <w:pPr>
        <w:ind w:left="164" w:hanging="341"/>
      </w:pPr>
      <w:rPr>
        <w:rFonts w:hint="default"/>
        <w:spacing w:val="0"/>
        <w:w w:val="95"/>
        <w:lang w:val="uk-UA" w:eastAsia="en-US" w:bidi="ar-SA"/>
      </w:rPr>
    </w:lvl>
    <w:lvl w:ilvl="1" w:tplc="3EEE9D1E">
      <w:numFmt w:val="bullet"/>
      <w:lvlText w:val="•"/>
      <w:lvlJc w:val="left"/>
      <w:pPr>
        <w:ind w:left="1138" w:hanging="341"/>
      </w:pPr>
      <w:rPr>
        <w:rFonts w:hint="default"/>
        <w:lang w:val="uk-UA" w:eastAsia="en-US" w:bidi="ar-SA"/>
      </w:rPr>
    </w:lvl>
    <w:lvl w:ilvl="2" w:tplc="0C9AF068">
      <w:numFmt w:val="bullet"/>
      <w:lvlText w:val="•"/>
      <w:lvlJc w:val="left"/>
      <w:pPr>
        <w:ind w:left="2116" w:hanging="341"/>
      </w:pPr>
      <w:rPr>
        <w:rFonts w:hint="default"/>
        <w:lang w:val="uk-UA" w:eastAsia="en-US" w:bidi="ar-SA"/>
      </w:rPr>
    </w:lvl>
    <w:lvl w:ilvl="3" w:tplc="4E70B352">
      <w:numFmt w:val="bullet"/>
      <w:lvlText w:val="•"/>
      <w:lvlJc w:val="left"/>
      <w:pPr>
        <w:ind w:left="3094" w:hanging="341"/>
      </w:pPr>
      <w:rPr>
        <w:rFonts w:hint="default"/>
        <w:lang w:val="uk-UA" w:eastAsia="en-US" w:bidi="ar-SA"/>
      </w:rPr>
    </w:lvl>
    <w:lvl w:ilvl="4" w:tplc="D51647A0">
      <w:numFmt w:val="bullet"/>
      <w:lvlText w:val="•"/>
      <w:lvlJc w:val="left"/>
      <w:pPr>
        <w:ind w:left="4072" w:hanging="341"/>
      </w:pPr>
      <w:rPr>
        <w:rFonts w:hint="default"/>
        <w:lang w:val="uk-UA" w:eastAsia="en-US" w:bidi="ar-SA"/>
      </w:rPr>
    </w:lvl>
    <w:lvl w:ilvl="5" w:tplc="20C20818">
      <w:numFmt w:val="bullet"/>
      <w:lvlText w:val="•"/>
      <w:lvlJc w:val="left"/>
      <w:pPr>
        <w:ind w:left="5050" w:hanging="341"/>
      </w:pPr>
      <w:rPr>
        <w:rFonts w:hint="default"/>
        <w:lang w:val="uk-UA" w:eastAsia="en-US" w:bidi="ar-SA"/>
      </w:rPr>
    </w:lvl>
    <w:lvl w:ilvl="6" w:tplc="E4A40A62">
      <w:numFmt w:val="bullet"/>
      <w:lvlText w:val="•"/>
      <w:lvlJc w:val="left"/>
      <w:pPr>
        <w:ind w:left="6028" w:hanging="341"/>
      </w:pPr>
      <w:rPr>
        <w:rFonts w:hint="default"/>
        <w:lang w:val="uk-UA" w:eastAsia="en-US" w:bidi="ar-SA"/>
      </w:rPr>
    </w:lvl>
    <w:lvl w:ilvl="7" w:tplc="A1048988">
      <w:numFmt w:val="bullet"/>
      <w:lvlText w:val="•"/>
      <w:lvlJc w:val="left"/>
      <w:pPr>
        <w:ind w:left="7006" w:hanging="341"/>
      </w:pPr>
      <w:rPr>
        <w:rFonts w:hint="default"/>
        <w:lang w:val="uk-UA" w:eastAsia="en-US" w:bidi="ar-SA"/>
      </w:rPr>
    </w:lvl>
    <w:lvl w:ilvl="8" w:tplc="974A8990">
      <w:numFmt w:val="bullet"/>
      <w:lvlText w:val="•"/>
      <w:lvlJc w:val="left"/>
      <w:pPr>
        <w:ind w:left="7984" w:hanging="341"/>
      </w:pPr>
      <w:rPr>
        <w:rFonts w:hint="default"/>
        <w:lang w:val="uk-UA" w:eastAsia="en-US" w:bidi="ar-SA"/>
      </w:rPr>
    </w:lvl>
  </w:abstractNum>
  <w:abstractNum w:abstractNumId="17" w15:restartNumberingAfterBreak="0">
    <w:nsid w:val="7B250EBB"/>
    <w:multiLevelType w:val="hybridMultilevel"/>
    <w:tmpl w:val="4E9C4F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 w:numId="16">
    <w:abstractNumId w:val="16"/>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3F"/>
    <w:rsid w:val="0003333F"/>
    <w:rsid w:val="00086636"/>
    <w:rsid w:val="00107FDF"/>
    <w:rsid w:val="0012293A"/>
    <w:rsid w:val="001763BF"/>
    <w:rsid w:val="001B3F03"/>
    <w:rsid w:val="00271A13"/>
    <w:rsid w:val="00275F44"/>
    <w:rsid w:val="002D0F48"/>
    <w:rsid w:val="003A73B6"/>
    <w:rsid w:val="0046767C"/>
    <w:rsid w:val="004743D5"/>
    <w:rsid w:val="004800E3"/>
    <w:rsid w:val="004846C5"/>
    <w:rsid w:val="004A1156"/>
    <w:rsid w:val="00507C48"/>
    <w:rsid w:val="00537BCB"/>
    <w:rsid w:val="00560363"/>
    <w:rsid w:val="005D55AB"/>
    <w:rsid w:val="00634BDF"/>
    <w:rsid w:val="00667590"/>
    <w:rsid w:val="00675BB6"/>
    <w:rsid w:val="006C4C87"/>
    <w:rsid w:val="00742BE8"/>
    <w:rsid w:val="007507FD"/>
    <w:rsid w:val="008805CC"/>
    <w:rsid w:val="008930B9"/>
    <w:rsid w:val="00934B78"/>
    <w:rsid w:val="00994493"/>
    <w:rsid w:val="00AC0607"/>
    <w:rsid w:val="00AD0C33"/>
    <w:rsid w:val="00B737D1"/>
    <w:rsid w:val="00BE051E"/>
    <w:rsid w:val="00BE35C1"/>
    <w:rsid w:val="00C20286"/>
    <w:rsid w:val="00C27337"/>
    <w:rsid w:val="00C7103D"/>
    <w:rsid w:val="00CE4F6F"/>
    <w:rsid w:val="00CF63FA"/>
    <w:rsid w:val="00D42076"/>
    <w:rsid w:val="00D8680E"/>
    <w:rsid w:val="00D915A4"/>
    <w:rsid w:val="00DE2638"/>
    <w:rsid w:val="00E053F9"/>
    <w:rsid w:val="00E82E53"/>
    <w:rsid w:val="00F20962"/>
    <w:rsid w:val="00F2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A93B"/>
  <w15:docId w15:val="{A3FB332D-A4FA-46E8-AEBB-BB95C7F9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286"/>
    <w:pPr>
      <w:spacing w:after="0" w:line="240" w:lineRule="auto"/>
    </w:pPr>
    <w:rPr>
      <w:rFonts w:ascii="Calibri" w:eastAsia="Calibri" w:hAnsi="Calibri" w:cs="Arial"/>
      <w:kern w:val="0"/>
      <w:sz w:val="20"/>
      <w:szCs w:val="20"/>
      <w:lang w:val="ru-RU" w:eastAsia="ru-RU"/>
    </w:rPr>
  </w:style>
  <w:style w:type="paragraph" w:styleId="1">
    <w:name w:val="heading 1"/>
    <w:basedOn w:val="a"/>
    <w:link w:val="10"/>
    <w:uiPriority w:val="9"/>
    <w:qFormat/>
    <w:rsid w:val="002D0F48"/>
    <w:pPr>
      <w:widowControl w:val="0"/>
      <w:autoSpaceDE w:val="0"/>
      <w:autoSpaceDN w:val="0"/>
      <w:ind w:left="273"/>
      <w:outlineLvl w:val="0"/>
    </w:pPr>
    <w:rPr>
      <w:rFonts w:ascii="Times New Roman" w:eastAsia="Times New Roman" w:hAnsi="Times New Roman" w:cs="Times New Roman"/>
      <w:b/>
      <w:bCs/>
      <w:sz w:val="29"/>
      <w:szCs w:val="29"/>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20286"/>
    <w:pPr>
      <w:spacing w:after="200" w:line="276" w:lineRule="auto"/>
      <w:ind w:left="720"/>
      <w:contextualSpacing/>
    </w:pPr>
    <w:rPr>
      <w:rFonts w:cs="Times New Roman"/>
      <w:sz w:val="22"/>
      <w:szCs w:val="22"/>
      <w:lang w:eastAsia="en-US"/>
    </w:rPr>
  </w:style>
  <w:style w:type="paragraph" w:customStyle="1" w:styleId="rvps2">
    <w:name w:val="rvps2"/>
    <w:basedOn w:val="a"/>
    <w:rsid w:val="00C20286"/>
    <w:pPr>
      <w:spacing w:before="100" w:beforeAutospacing="1" w:after="100" w:afterAutospacing="1"/>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D0F48"/>
    <w:rPr>
      <w:rFonts w:ascii="Times New Roman" w:eastAsia="Times New Roman" w:hAnsi="Times New Roman" w:cs="Times New Roman"/>
      <w:b/>
      <w:bCs/>
      <w:kern w:val="0"/>
      <w:sz w:val="29"/>
      <w:szCs w:val="29"/>
      <w:lang w:val="uk-UA"/>
    </w:rPr>
  </w:style>
  <w:style w:type="paragraph" w:styleId="a4">
    <w:name w:val="No Spacing"/>
    <w:uiPriority w:val="1"/>
    <w:qFormat/>
    <w:rsid w:val="002D0F48"/>
    <w:pPr>
      <w:spacing w:after="0" w:line="240" w:lineRule="auto"/>
    </w:pPr>
  </w:style>
  <w:style w:type="paragraph" w:styleId="a5">
    <w:name w:val="Body Text"/>
    <w:basedOn w:val="a"/>
    <w:link w:val="a6"/>
    <w:uiPriority w:val="1"/>
    <w:qFormat/>
    <w:rsid w:val="008805CC"/>
    <w:pPr>
      <w:widowControl w:val="0"/>
      <w:autoSpaceDE w:val="0"/>
      <w:autoSpaceDN w:val="0"/>
    </w:pPr>
    <w:rPr>
      <w:rFonts w:ascii="Times New Roman" w:eastAsia="Times New Roman" w:hAnsi="Times New Roman" w:cs="Times New Roman"/>
      <w:sz w:val="29"/>
      <w:szCs w:val="29"/>
      <w:lang w:val="uk-UA" w:eastAsia="en-US"/>
    </w:rPr>
  </w:style>
  <w:style w:type="character" w:customStyle="1" w:styleId="a6">
    <w:name w:val="Основной текст Знак"/>
    <w:basedOn w:val="a0"/>
    <w:link w:val="a5"/>
    <w:uiPriority w:val="1"/>
    <w:rsid w:val="008805CC"/>
    <w:rPr>
      <w:rFonts w:ascii="Times New Roman" w:eastAsia="Times New Roman" w:hAnsi="Times New Roman" w:cs="Times New Roman"/>
      <w:kern w:val="0"/>
      <w:sz w:val="29"/>
      <w:szCs w:val="29"/>
      <w:lang w:val="uk-UA"/>
    </w:rPr>
  </w:style>
  <w:style w:type="table" w:styleId="a7">
    <w:name w:val="Table Grid"/>
    <w:basedOn w:val="a1"/>
    <w:uiPriority w:val="39"/>
    <w:rsid w:val="004A1156"/>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3806176425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4C89-4A57-436F-9D1E-DB4EB0CA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5623</Words>
  <Characters>32056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ivanchenko vadim</dc:creator>
  <cp:keywords/>
  <dc:description/>
  <cp:lastModifiedBy>Сергей Бойко</cp:lastModifiedBy>
  <cp:revision>2</cp:revision>
  <cp:lastPrinted>2024-07-21T20:03:00Z</cp:lastPrinted>
  <dcterms:created xsi:type="dcterms:W3CDTF">2024-08-28T17:30:00Z</dcterms:created>
  <dcterms:modified xsi:type="dcterms:W3CDTF">2024-08-28T17:30:00Z</dcterms:modified>
</cp:coreProperties>
</file>