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708C9988" w14:textId="7810AD6A" w:rsidR="00D7334F" w:rsidRPr="00A72F5B" w:rsidRDefault="00D7334F" w:rsidP="006C41BD">
            <w:pPr>
              <w:jc w:val="center"/>
              <w:rPr>
                <w:color w:val="244061"/>
                <w:sz w:val="24"/>
                <w:szCs w:val="24"/>
              </w:rPr>
            </w:pPr>
            <w:r w:rsidRPr="00A72F5B">
              <w:rPr>
                <w:color w:val="244061"/>
                <w:sz w:val="24"/>
                <w:szCs w:val="24"/>
              </w:rPr>
              <w:t>«</w:t>
            </w:r>
            <w:r w:rsidR="00D74D42">
              <w:rPr>
                <w:color w:val="244061"/>
                <w:sz w:val="24"/>
                <w:szCs w:val="24"/>
              </w:rPr>
              <w:t>Прикладна лінгвістика та сучасні проблеми перекладознавства</w:t>
            </w:r>
            <w:r w:rsidRPr="00A72F5B">
              <w:rPr>
                <w:color w:val="244061"/>
                <w:sz w:val="24"/>
                <w:szCs w:val="24"/>
              </w:rPr>
              <w:t>»</w:t>
            </w:r>
          </w:p>
          <w:p w14:paraId="5CEAF749" w14:textId="77777777" w:rsidR="00D7334F" w:rsidRDefault="00D7334F" w:rsidP="006C41BD">
            <w:pPr>
              <w:rPr>
                <w:sz w:val="24"/>
                <w:szCs w:val="24"/>
              </w:rPr>
            </w:pP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48E6FF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57C413DC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</w:t>
            </w:r>
            <w:r w:rsidR="00A72F5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бакалаврський</w:t>
            </w:r>
            <w:r w:rsidR="00A72F5B">
              <w:rPr>
                <w:sz w:val="24"/>
                <w:szCs w:val="24"/>
              </w:rPr>
              <w:t>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008DA5C" w:rsidR="00D7334F" w:rsidRDefault="00533ABE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22B48126" w:rsidR="00D7334F" w:rsidRDefault="00220DC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ABE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7894A819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533ABE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53CFA876" w14:textId="7181D2B4" w:rsidR="00D13E18" w:rsidRPr="00716947" w:rsidRDefault="00D13E18" w:rsidP="006C41BD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6C8B9C49" w14:textId="01CB5B7F" w:rsidR="00D13E18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607E8FE1" w14:textId="66D3F5DA" w:rsidR="00D13E18" w:rsidRPr="00716947" w:rsidRDefault="00D13E18" w:rsidP="006C41BD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092A4E6B" w14:textId="261DCFCB" w:rsidR="00D13E18" w:rsidRDefault="00D13E18" w:rsidP="006C41BD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7041B229" w14:textId="04E369AE" w:rsidR="00D13E18" w:rsidRDefault="00D13E18" w:rsidP="006C41BD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6D64726C" w14:textId="77777777" w:rsidR="00D13E18" w:rsidRDefault="00D13E18" w:rsidP="00D13E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  <w:p w14:paraId="60DF1048" w14:textId="77777777" w:rsidR="005E4773" w:rsidRDefault="005E4773" w:rsidP="00D13E18">
            <w:pPr>
              <w:rPr>
                <w:color w:val="000000"/>
                <w:spacing w:val="3"/>
                <w:sz w:val="24"/>
                <w:szCs w:val="24"/>
              </w:rPr>
            </w:pPr>
          </w:p>
          <w:p w14:paraId="386EDAC0" w14:textId="77777777" w:rsidR="005E4773" w:rsidRPr="00716947" w:rsidRDefault="005E4773" w:rsidP="005E4773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Боговик Оксана Аурелівна</w:t>
            </w:r>
          </w:p>
          <w:p w14:paraId="0FCACE85" w14:textId="77777777" w:rsidR="005E4773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726184D4" w14:textId="77777777" w:rsidR="005E4773" w:rsidRPr="00D13E18" w:rsidRDefault="005E4773" w:rsidP="005E4773">
            <w:pPr>
              <w:ind w:right="412"/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z w:val="24"/>
                <w:szCs w:val="24"/>
              </w:rPr>
              <w:t xml:space="preserve">доцент. </w:t>
            </w:r>
            <w:r w:rsidRPr="00D13E18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D13E18">
              <w:rPr>
                <w:color w:val="000000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z w:val="24"/>
                <w:szCs w:val="24"/>
              </w:rPr>
              <w:t>та</w:t>
            </w:r>
            <w:r w:rsidRPr="00D13E1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13E18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3E18">
              <w:rPr>
                <w:color w:val="000000"/>
                <w:sz w:val="24"/>
                <w:szCs w:val="24"/>
              </w:rPr>
              <w:t>ерекладу</w:t>
            </w:r>
          </w:p>
          <w:p w14:paraId="2231A1EB" w14:textId="77777777" w:rsidR="005E4773" w:rsidRPr="00D13E18" w:rsidRDefault="005E4773" w:rsidP="005E4773">
            <w:pPr>
              <w:rPr>
                <w:color w:val="000000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a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.b</w:t>
            </w:r>
            <w:r w:rsidRPr="00D13E18">
              <w:rPr>
                <w:color w:val="000000"/>
                <w:spacing w:val="3"/>
                <w:sz w:val="24"/>
                <w:szCs w:val="24"/>
                <w:lang w:val="en-US"/>
              </w:rPr>
              <w:t>ohovyk</w:t>
            </w:r>
            <w:r w:rsidRPr="00D13E18">
              <w:rPr>
                <w:color w:val="000000"/>
                <w:spacing w:val="3"/>
                <w:sz w:val="24"/>
                <w:szCs w:val="24"/>
              </w:rPr>
              <w:t>@ust.edu.ua</w:t>
            </w:r>
          </w:p>
          <w:p w14:paraId="651D733C" w14:textId="77777777" w:rsidR="005E4773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 w:rsidRPr="00D13E18">
              <w:rPr>
                <w:color w:val="000000"/>
                <w:spacing w:val="3"/>
                <w:sz w:val="24"/>
                <w:szCs w:val="24"/>
              </w:rPr>
              <w:t>https://ust.edu.ua/faculty/emt/kafedra/ftp/sostav/personal_page/602</w:t>
            </w:r>
          </w:p>
          <w:p w14:paraId="0B7222A7" w14:textId="35DAADD9" w:rsidR="005E4773" w:rsidRPr="00D13E18" w:rsidRDefault="005E4773" w:rsidP="005E4773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533ABE">
        <w:tc>
          <w:tcPr>
            <w:tcW w:w="3397" w:type="dxa"/>
            <w:vAlign w:val="center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  <w:vAlign w:val="center"/>
          </w:tcPr>
          <w:p w14:paraId="3D863541" w14:textId="77777777" w:rsidR="005E4773" w:rsidRPr="005E4773" w:rsidRDefault="005E4773" w:rsidP="005E4773">
            <w:pPr>
              <w:jc w:val="both"/>
              <w:rPr>
                <w:sz w:val="24"/>
                <w:szCs w:val="24"/>
              </w:rPr>
            </w:pPr>
            <w:r w:rsidRPr="005E4773">
              <w:rPr>
                <w:sz w:val="24"/>
                <w:szCs w:val="24"/>
              </w:rPr>
              <w:t>Практичний курс основної іноземної мови (англійська)</w:t>
            </w:r>
          </w:p>
          <w:p w14:paraId="1E0F5849" w14:textId="60B5E1AB" w:rsidR="00533ABE" w:rsidRPr="00533ABE" w:rsidRDefault="005E4773" w:rsidP="005E4773">
            <w:pPr>
              <w:jc w:val="both"/>
            </w:pPr>
            <w:r w:rsidRPr="005E4773">
              <w:rPr>
                <w:sz w:val="24"/>
                <w:szCs w:val="24"/>
              </w:rPr>
              <w:t>Вступ до мовознавства/Мовознавство та сучасна теорія лінгвістики/Теорії дискурсивності та методика створення текстів різних жанрів і стилів державною та іноземними мовами/Етика та естетика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78FE9C9A" w:rsidR="00D7334F" w:rsidRPr="005A798B" w:rsidRDefault="00D74D42" w:rsidP="005E4773">
            <w:pPr>
              <w:pStyle w:val="a0"/>
              <w:numPr>
                <w:ilvl w:val="0"/>
                <w:numId w:val="0"/>
              </w:numPr>
              <w:spacing w:before="0" w:line="240" w:lineRule="auto"/>
              <w:rPr>
                <w:rFonts w:cs="Times New Roman"/>
                <w:b w:val="0"/>
                <w:bCs/>
                <w:sz w:val="24"/>
                <w:szCs w:val="24"/>
              </w:rPr>
            </w:pPr>
            <w:r>
              <w:rPr>
                <w:rFonts w:cs="Times New Roman"/>
                <w:b w:val="0"/>
                <w:bCs/>
                <w:sz w:val="24"/>
                <w:szCs w:val="24"/>
              </w:rPr>
              <w:t>Метою вивчення дисципліни є набуття</w:t>
            </w:r>
            <w:r w:rsidRPr="00D74D42">
              <w:rPr>
                <w:rFonts w:cs="Times New Roman"/>
                <w:b w:val="0"/>
                <w:bCs/>
                <w:sz w:val="24"/>
                <w:szCs w:val="24"/>
              </w:rPr>
              <w:t xml:space="preserve"> студент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ами теоретичних знань з прикладної лінгвістики, ознайомлення їх </w:t>
            </w:r>
            <w:r w:rsidRPr="00D74D42">
              <w:rPr>
                <w:rFonts w:cs="Times New Roman"/>
                <w:b w:val="0"/>
                <w:bCs/>
                <w:sz w:val="24"/>
                <w:szCs w:val="24"/>
              </w:rPr>
              <w:t>з предметом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Pr="00D74D42">
              <w:rPr>
                <w:rFonts w:cs="Times New Roman"/>
                <w:b w:val="0"/>
                <w:bCs/>
                <w:sz w:val="24"/>
                <w:szCs w:val="24"/>
              </w:rPr>
              <w:t xml:space="preserve">і методами аналізу мовного матеріалу, які вирізняють сучасну прикладну лінгвістику з-поміж інших лінгвістичних дисциплін, ввести 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студентів </w:t>
            </w:r>
            <w:r w:rsidRPr="00D74D42">
              <w:rPr>
                <w:rFonts w:cs="Times New Roman"/>
                <w:b w:val="0"/>
                <w:bCs/>
                <w:sz w:val="24"/>
                <w:szCs w:val="24"/>
              </w:rPr>
              <w:t xml:space="preserve">у </w:t>
            </w:r>
            <w:r>
              <w:rPr>
                <w:rFonts w:cs="Times New Roman"/>
                <w:b w:val="0"/>
                <w:bCs/>
                <w:sz w:val="24"/>
                <w:szCs w:val="24"/>
              </w:rPr>
              <w:t xml:space="preserve">проблемне поле </w:t>
            </w:r>
            <w:r w:rsidRPr="00D74D42">
              <w:rPr>
                <w:rFonts w:cs="Times New Roman"/>
                <w:b w:val="0"/>
                <w:bCs/>
                <w:sz w:val="24"/>
                <w:szCs w:val="24"/>
              </w:rPr>
              <w:t xml:space="preserve">дисципліни, </w:t>
            </w:r>
            <w:r w:rsidR="00BB1187">
              <w:rPr>
                <w:rFonts w:cs="Times New Roman"/>
                <w:b w:val="0"/>
                <w:bCs/>
                <w:sz w:val="24"/>
                <w:szCs w:val="24"/>
              </w:rPr>
              <w:t xml:space="preserve">набуття практичних навичок </w:t>
            </w:r>
            <w:r w:rsidRPr="00D74D42">
              <w:rPr>
                <w:rFonts w:cs="Times New Roman"/>
                <w:b w:val="0"/>
                <w:bCs/>
                <w:sz w:val="24"/>
                <w:szCs w:val="24"/>
              </w:rPr>
              <w:t>опрацювання дослідницьких завдань за допомогою комп’ютер</w:t>
            </w:r>
            <w:r w:rsidR="00BB1187">
              <w:rPr>
                <w:rFonts w:cs="Times New Roman"/>
                <w:b w:val="0"/>
                <w:bCs/>
                <w:sz w:val="24"/>
                <w:szCs w:val="24"/>
              </w:rPr>
              <w:t>ної техніки, зокрема у транслатологічному вимірі</w:t>
            </w:r>
          </w:p>
        </w:tc>
      </w:tr>
      <w:tr w:rsidR="00D7334F" w14:paraId="2C82B5AF" w14:textId="77777777" w:rsidTr="006071D8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  <w:shd w:val="clear" w:color="auto" w:fill="auto"/>
          </w:tcPr>
          <w:p w14:paraId="52F60370" w14:textId="7168F134" w:rsidR="005E4773" w:rsidRPr="006071D8" w:rsidRDefault="005E4773" w:rsidP="005E4773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>ОРН 1</w:t>
            </w:r>
            <w:r w:rsidRPr="006071D8">
              <w:rPr>
                <w:sz w:val="24"/>
                <w:szCs w:val="24"/>
              </w:rPr>
              <w:tab/>
              <w:t>Володіти основними поняттями і категоріями прикладної лінгвістики</w:t>
            </w:r>
            <w:r w:rsidR="00BB1187" w:rsidRPr="006071D8">
              <w:rPr>
                <w:sz w:val="24"/>
                <w:szCs w:val="24"/>
              </w:rPr>
              <w:t xml:space="preserve"> і сучасного перекладознавства</w:t>
            </w:r>
          </w:p>
          <w:p w14:paraId="59E61202" w14:textId="31E28CE3" w:rsidR="005E4773" w:rsidRPr="006071D8" w:rsidRDefault="005E4773" w:rsidP="005E4773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 xml:space="preserve">ОРН </w:t>
            </w:r>
            <w:r w:rsidR="00BB1187" w:rsidRPr="006071D8">
              <w:rPr>
                <w:sz w:val="24"/>
                <w:szCs w:val="24"/>
              </w:rPr>
              <w:t>2</w:t>
            </w:r>
            <w:r w:rsidRPr="006071D8">
              <w:rPr>
                <w:sz w:val="24"/>
                <w:szCs w:val="24"/>
              </w:rPr>
              <w:tab/>
            </w:r>
            <w:r w:rsidR="00BB1187" w:rsidRPr="006071D8">
              <w:rPr>
                <w:sz w:val="24"/>
                <w:szCs w:val="24"/>
              </w:rPr>
              <w:t>Орієнтуватися у тенденціях розвитку прикладної лінгвістики і напрямів мовознавчої науки в Україні й світі</w:t>
            </w:r>
          </w:p>
          <w:p w14:paraId="5B43A3AD" w14:textId="7BEBD0DC" w:rsidR="006071D8" w:rsidRPr="006071D8" w:rsidRDefault="006071D8" w:rsidP="005E4773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>ОРН 3 Пояснювати взаємозв’язок і взаємодію теоретичної та прикладної лінгвістики, а також інших суміжних наук і напрямків</w:t>
            </w:r>
          </w:p>
          <w:p w14:paraId="6A4DC4A5" w14:textId="62A7013B" w:rsidR="005E4773" w:rsidRPr="006071D8" w:rsidRDefault="005E4773" w:rsidP="005E4773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 xml:space="preserve">ОРН </w:t>
            </w:r>
            <w:r w:rsidR="006071D8" w:rsidRPr="006071D8">
              <w:rPr>
                <w:sz w:val="24"/>
                <w:szCs w:val="24"/>
              </w:rPr>
              <w:t>4</w:t>
            </w:r>
            <w:r w:rsidRPr="006071D8">
              <w:rPr>
                <w:sz w:val="24"/>
                <w:szCs w:val="24"/>
              </w:rPr>
              <w:tab/>
            </w:r>
            <w:r w:rsidR="00BB1187" w:rsidRPr="006071D8">
              <w:rPr>
                <w:sz w:val="24"/>
                <w:szCs w:val="24"/>
              </w:rPr>
              <w:t>Визначати перспективи оптимізації кожної із функцій мови в різних напрямах прикладного мовознавства та виконувати завдання відповідно до практичного застосування для цього лінгвістичних знань</w:t>
            </w:r>
          </w:p>
          <w:p w14:paraId="2B15166C" w14:textId="2E51549B" w:rsidR="005E4773" w:rsidRPr="006071D8" w:rsidRDefault="005E4773" w:rsidP="005E4773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 xml:space="preserve">ОРН </w:t>
            </w:r>
            <w:r w:rsidR="006071D8" w:rsidRPr="006071D8">
              <w:rPr>
                <w:sz w:val="24"/>
                <w:szCs w:val="24"/>
              </w:rPr>
              <w:t>5</w:t>
            </w:r>
            <w:r w:rsidR="00BB1187" w:rsidRPr="006071D8">
              <w:rPr>
                <w:sz w:val="24"/>
                <w:szCs w:val="24"/>
              </w:rPr>
              <w:t> Співвідносити поняттєвий апарат теоретичної та прикладної лінгвістики і перекладознавства з реальними фактами та явищами професійної діяльності та використовувати його для вирішення фахових завдань</w:t>
            </w:r>
          </w:p>
          <w:p w14:paraId="6309ECC6" w14:textId="6552AF01" w:rsidR="005E4773" w:rsidRPr="006071D8" w:rsidRDefault="005E4773" w:rsidP="005E4773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>ОРН</w:t>
            </w:r>
            <w:r w:rsidR="00BB1187" w:rsidRPr="006071D8">
              <w:rPr>
                <w:sz w:val="24"/>
                <w:szCs w:val="24"/>
              </w:rPr>
              <w:t> </w:t>
            </w:r>
            <w:r w:rsidR="006071D8" w:rsidRPr="006071D8">
              <w:rPr>
                <w:sz w:val="24"/>
                <w:szCs w:val="24"/>
              </w:rPr>
              <w:t>6</w:t>
            </w:r>
            <w:r w:rsidR="00BB1187" w:rsidRPr="006071D8">
              <w:rPr>
                <w:sz w:val="24"/>
                <w:szCs w:val="24"/>
              </w:rPr>
              <w:t> Визначати адекватний набір методів і методик для виконання завдань прикладного характеру</w:t>
            </w:r>
          </w:p>
          <w:p w14:paraId="4DED3FCD" w14:textId="081FA131" w:rsidR="005E4773" w:rsidRPr="006071D8" w:rsidRDefault="005E4773" w:rsidP="005E4773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>ОРН</w:t>
            </w:r>
            <w:r w:rsidRPr="006071D8">
              <w:rPr>
                <w:sz w:val="24"/>
                <w:szCs w:val="24"/>
                <w:lang w:val="en-US"/>
              </w:rPr>
              <w:t> </w:t>
            </w:r>
            <w:r w:rsidR="006071D8" w:rsidRPr="006071D8">
              <w:rPr>
                <w:sz w:val="24"/>
                <w:szCs w:val="24"/>
              </w:rPr>
              <w:t>7</w:t>
            </w:r>
            <w:r w:rsidRPr="006071D8">
              <w:rPr>
                <w:sz w:val="24"/>
                <w:szCs w:val="24"/>
              </w:rPr>
              <w:t> </w:t>
            </w:r>
            <w:r w:rsidR="00BB1187" w:rsidRPr="006071D8">
              <w:rPr>
                <w:sz w:val="24"/>
                <w:szCs w:val="24"/>
              </w:rPr>
              <w:t>Використовувати основні технології, орієнтовані на опрацювання природномовної інформації, розробляти мовні технології та нові методи розв’язання практичних завдань у галузі використання мови</w:t>
            </w:r>
          </w:p>
          <w:p w14:paraId="2A3774A5" w14:textId="46578A95" w:rsidR="00D7334F" w:rsidRPr="006071D8" w:rsidRDefault="005E4773" w:rsidP="005E4773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>ОРН </w:t>
            </w:r>
            <w:r w:rsidR="006071D8" w:rsidRPr="006071D8">
              <w:rPr>
                <w:sz w:val="24"/>
                <w:szCs w:val="24"/>
              </w:rPr>
              <w:t>8</w:t>
            </w:r>
            <w:r w:rsidRPr="006071D8">
              <w:rPr>
                <w:sz w:val="24"/>
                <w:szCs w:val="24"/>
              </w:rPr>
              <w:t> </w:t>
            </w:r>
            <w:r w:rsidR="00BB1187" w:rsidRPr="006071D8">
              <w:rPr>
                <w:sz w:val="24"/>
                <w:szCs w:val="24"/>
              </w:rPr>
              <w:t>Критично оцінювати набутий досвід із позицій останніх досягнень філологічних та комп’ютерних наук та соціальної діяльності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0A07BA65" w14:textId="77777777" w:rsidR="008200D6" w:rsidRPr="006079B2" w:rsidRDefault="008927D3" w:rsidP="008927D3">
            <w:pPr>
              <w:pStyle w:val="4"/>
            </w:pPr>
            <w:r w:rsidRPr="006079B2">
              <w:t>Лекції</w:t>
            </w:r>
          </w:p>
          <w:p w14:paraId="05F50E30" w14:textId="3AEC0B16" w:rsidR="006071D8" w:rsidRPr="006071D8" w:rsidRDefault="006071D8" w:rsidP="006071D8">
            <w:pPr>
              <w:rPr>
                <w:sz w:val="24"/>
                <w:szCs w:val="32"/>
              </w:rPr>
            </w:pPr>
            <w:r w:rsidRPr="006071D8">
              <w:rPr>
                <w:sz w:val="24"/>
                <w:szCs w:val="32"/>
              </w:rPr>
              <w:t>Прикладна лінгвістика як галузь мовознавства. Теоретичні аспекти ПЛ. Проблеми сучасної ПЛ</w:t>
            </w:r>
          </w:p>
          <w:p w14:paraId="785D2D52" w14:textId="5ECBAC5F" w:rsidR="006071D8" w:rsidRPr="006071D8" w:rsidRDefault="006071D8" w:rsidP="006071D8">
            <w:pPr>
              <w:rPr>
                <w:sz w:val="24"/>
                <w:szCs w:val="32"/>
              </w:rPr>
            </w:pPr>
            <w:r w:rsidRPr="006071D8">
              <w:rPr>
                <w:sz w:val="24"/>
                <w:szCs w:val="32"/>
              </w:rPr>
              <w:t xml:space="preserve">Типологічна класифікація мов  </w:t>
            </w:r>
          </w:p>
          <w:p w14:paraId="10385771" w14:textId="5C1ED02D" w:rsidR="006071D8" w:rsidRPr="006071D8" w:rsidRDefault="006071D8" w:rsidP="006071D8">
            <w:pPr>
              <w:rPr>
                <w:sz w:val="24"/>
                <w:szCs w:val="32"/>
              </w:rPr>
            </w:pPr>
            <w:r w:rsidRPr="006071D8">
              <w:rPr>
                <w:sz w:val="24"/>
                <w:szCs w:val="32"/>
              </w:rPr>
              <w:t>Комп’ютерна лінгвістика</w:t>
            </w:r>
          </w:p>
          <w:p w14:paraId="1814D978" w14:textId="1EBCDD04" w:rsidR="006071D8" w:rsidRPr="006071D8" w:rsidRDefault="006071D8" w:rsidP="006071D8">
            <w:pPr>
              <w:rPr>
                <w:sz w:val="24"/>
                <w:szCs w:val="32"/>
              </w:rPr>
            </w:pPr>
            <w:r w:rsidRPr="006071D8">
              <w:rPr>
                <w:sz w:val="24"/>
                <w:szCs w:val="32"/>
              </w:rPr>
              <w:t xml:space="preserve">Проблеми квантитативної лінгвістики </w:t>
            </w:r>
          </w:p>
          <w:p w14:paraId="375AD15C" w14:textId="5751211B" w:rsidR="006071D8" w:rsidRPr="006071D8" w:rsidRDefault="006071D8" w:rsidP="006071D8">
            <w:pPr>
              <w:pStyle w:val="3"/>
              <w:rPr>
                <w:szCs w:val="32"/>
              </w:rPr>
            </w:pPr>
            <w:r w:rsidRPr="006071D8">
              <w:rPr>
                <w:szCs w:val="32"/>
              </w:rPr>
              <w:t>Лінгвістичні та нелінгвістичні аспекти перекладу</w:t>
            </w:r>
          </w:p>
          <w:p w14:paraId="55865A91" w14:textId="05E0C5C6" w:rsidR="006071D8" w:rsidRPr="006071D8" w:rsidRDefault="006071D8" w:rsidP="006071D8">
            <w:pPr>
              <w:rPr>
                <w:sz w:val="24"/>
                <w:szCs w:val="32"/>
              </w:rPr>
            </w:pPr>
            <w:r w:rsidRPr="006071D8">
              <w:rPr>
                <w:sz w:val="24"/>
                <w:szCs w:val="32"/>
              </w:rPr>
              <w:t xml:space="preserve">Основи машинного перекладу </w:t>
            </w:r>
          </w:p>
          <w:p w14:paraId="19629BEA" w14:textId="33C583EF" w:rsidR="006071D8" w:rsidRPr="006071D8" w:rsidRDefault="006071D8" w:rsidP="006071D8">
            <w:pPr>
              <w:rPr>
                <w:sz w:val="24"/>
                <w:szCs w:val="32"/>
              </w:rPr>
            </w:pPr>
            <w:r w:rsidRPr="006071D8">
              <w:rPr>
                <w:sz w:val="24"/>
                <w:szCs w:val="32"/>
              </w:rPr>
              <w:t xml:space="preserve">Актуальні проблеми науки про переклад  </w:t>
            </w:r>
          </w:p>
          <w:p w14:paraId="7DF0EA0B" w14:textId="1E4D5FD8" w:rsidR="008927D3" w:rsidRPr="006071D8" w:rsidRDefault="006071D8" w:rsidP="006071D8">
            <w:pPr>
              <w:rPr>
                <w:sz w:val="24"/>
                <w:szCs w:val="32"/>
              </w:rPr>
            </w:pPr>
            <w:r w:rsidRPr="006071D8">
              <w:rPr>
                <w:sz w:val="24"/>
                <w:szCs w:val="32"/>
              </w:rPr>
              <w:t xml:space="preserve">Лінгвістичні основи опису перекладу.  </w:t>
            </w:r>
          </w:p>
          <w:p w14:paraId="6F50D127" w14:textId="77777777" w:rsidR="008927D3" w:rsidRPr="006079B2" w:rsidRDefault="008927D3" w:rsidP="008927D3">
            <w:pPr>
              <w:jc w:val="both"/>
              <w:rPr>
                <w:sz w:val="24"/>
                <w:szCs w:val="24"/>
              </w:rPr>
            </w:pPr>
          </w:p>
          <w:p w14:paraId="06539A53" w14:textId="477D9440" w:rsidR="008927D3" w:rsidRPr="006079B2" w:rsidRDefault="008927D3" w:rsidP="008927D3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079B2">
              <w:rPr>
                <w:b/>
                <w:bCs/>
                <w:i/>
                <w:iCs/>
                <w:sz w:val="24"/>
                <w:szCs w:val="24"/>
              </w:rPr>
              <w:t>Лабораторні роботи</w:t>
            </w:r>
          </w:p>
          <w:p w14:paraId="5A737E3E" w14:textId="50640905" w:rsidR="006071D8" w:rsidRPr="006071D8" w:rsidRDefault="006071D8" w:rsidP="006071D8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>Взаємозв’язок прикладної лінгвістики з іншими дисциплінами</w:t>
            </w:r>
          </w:p>
          <w:p w14:paraId="1BBEEE69" w14:textId="28BAD537" w:rsidR="006071D8" w:rsidRPr="006071D8" w:rsidRDefault="006071D8" w:rsidP="006071D8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 xml:space="preserve">Зникнення й диференціація мов </w:t>
            </w:r>
          </w:p>
          <w:p w14:paraId="06CCFC7A" w14:textId="679F488E" w:rsidR="006071D8" w:rsidRPr="006071D8" w:rsidRDefault="006071D8" w:rsidP="006071D8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>Мовна біографія особистості</w:t>
            </w:r>
          </w:p>
          <w:p w14:paraId="00FE8EFE" w14:textId="64AF5B55" w:rsidR="006071D8" w:rsidRPr="006071D8" w:rsidRDefault="006071D8" w:rsidP="006071D8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lastRenderedPageBreak/>
              <w:t xml:space="preserve">Мовний матеріал в лінгвістичних дослідженнях </w:t>
            </w:r>
          </w:p>
          <w:p w14:paraId="564CCFE1" w14:textId="29BA8853" w:rsidR="006071D8" w:rsidRDefault="006071D8" w:rsidP="005E4773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>Проблеми перекладознавства на сучасному етапі розвитку</w:t>
            </w:r>
          </w:p>
          <w:p w14:paraId="40A9EBF7" w14:textId="6EFF6183" w:rsidR="008927D3" w:rsidRPr="006079B2" w:rsidRDefault="006071D8" w:rsidP="005E4773">
            <w:pPr>
              <w:jc w:val="both"/>
              <w:rPr>
                <w:sz w:val="24"/>
                <w:szCs w:val="24"/>
              </w:rPr>
            </w:pPr>
            <w:r w:rsidRPr="006071D8">
              <w:rPr>
                <w:sz w:val="24"/>
                <w:szCs w:val="24"/>
              </w:rPr>
              <w:t>Взаємодія перекладознавства та лінгвістики.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817A7C8" w14:textId="4B6A0DC5" w:rsidR="00B02574" w:rsidRPr="00B02574" w:rsidRDefault="008927D3" w:rsidP="008927D3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Семестрова оцінка студента формується за 100-бальною шкалою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як сума оцінок контрольних заходів (КЗ1 та КЗ2)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E6D75">
              <w:rPr>
                <w:rFonts w:cs="Times New Roman"/>
                <w:sz w:val="24"/>
                <w:szCs w:val="24"/>
              </w:rPr>
              <w:t>Максимальні оцінки контрольних заходів</w:t>
            </w:r>
            <w:r>
              <w:rPr>
                <w:rFonts w:cs="Times New Roman"/>
                <w:sz w:val="24"/>
                <w:szCs w:val="24"/>
              </w:rPr>
              <w:t>: КЗ</w:t>
            </w:r>
            <w:r w:rsidR="00BC0C4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 – 40; КЗ2 – 60</w:t>
            </w:r>
            <w:r w:rsidRPr="004E6D75">
              <w:rPr>
                <w:rFonts w:cs="Times New Roman"/>
                <w:sz w:val="24"/>
                <w:szCs w:val="24"/>
              </w:rPr>
              <w:t>; мінімальні оцінки складають 50% від зазначеного максимального обсягу за КЗ1, КЗ2.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6D75">
              <w:rPr>
                <w:rFonts w:cs="Times New Roman"/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007DB594" w14:textId="694D4DD2" w:rsidR="00B02574" w:rsidRPr="004E6D75" w:rsidRDefault="00B02574" w:rsidP="00B02574">
            <w:pPr>
              <w:pStyle w:val="ac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7533AE94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11D7996B" w14:textId="77777777" w:rsidR="008927D3" w:rsidRPr="004E6D75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, персональних комп’ютерів, або планшетів з доступом до мережі інтернет (ЗН2).</w:t>
            </w:r>
          </w:p>
          <w:p w14:paraId="58275C2F" w14:textId="67133710" w:rsidR="00D7334F" w:rsidRPr="00B02574" w:rsidRDefault="008927D3" w:rsidP="008927D3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14:paraId="6AF287F3" w14:textId="77777777" w:rsidTr="002076C2"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29DC3BCA" w14:textId="77777777" w:rsidR="008927D3" w:rsidRPr="00D64BE2" w:rsidRDefault="008927D3" w:rsidP="008927D3">
            <w:pPr>
              <w:ind w:firstLine="360"/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D64BE2">
              <w:rPr>
                <w:bCs/>
                <w:i/>
                <w:iCs/>
                <w:sz w:val="24"/>
                <w:szCs w:val="24"/>
                <w:lang w:val="ru-RU"/>
              </w:rPr>
              <w:t>Основна:</w:t>
            </w:r>
          </w:p>
          <w:p w14:paraId="7CA15300" w14:textId="4128076A" w:rsidR="006071D8" w:rsidRPr="006071D8" w:rsidRDefault="006071D8" w:rsidP="006071D8">
            <w:pPr>
              <w:pStyle w:val="af1"/>
              <w:numPr>
                <w:ilvl w:val="0"/>
                <w:numId w:val="5"/>
              </w:numPr>
              <w:ind w:right="-37"/>
              <w:rPr>
                <w:spacing w:val="2"/>
                <w:lang w:val="uk-UA"/>
              </w:rPr>
            </w:pPr>
            <w:r w:rsidRPr="006071D8">
              <w:rPr>
                <w:spacing w:val="2"/>
                <w:lang w:val="uk-UA"/>
              </w:rPr>
              <w:t>Карпіловська</w:t>
            </w:r>
            <w:r>
              <w:rPr>
                <w:spacing w:val="2"/>
                <w:lang w:val="uk-UA"/>
              </w:rPr>
              <w:t> </w:t>
            </w:r>
            <w:r w:rsidRPr="006071D8">
              <w:rPr>
                <w:spacing w:val="2"/>
                <w:lang w:val="uk-UA"/>
              </w:rPr>
              <w:t>Є.А. Вступ до прикладної лінгвістики: комп’ютерна лінгвістика. Донецьк</w:t>
            </w:r>
            <w:r>
              <w:rPr>
                <w:spacing w:val="2"/>
                <w:lang w:val="uk-UA"/>
              </w:rPr>
              <w:t> </w:t>
            </w:r>
            <w:r w:rsidRPr="006071D8">
              <w:rPr>
                <w:spacing w:val="2"/>
                <w:lang w:val="uk-UA"/>
              </w:rPr>
              <w:t xml:space="preserve">: ТОВ «ЮгоВосток, Лтд», 2006.188 с. </w:t>
            </w:r>
          </w:p>
          <w:p w14:paraId="53FA2E05" w14:textId="0B039A93" w:rsidR="006071D8" w:rsidRPr="006071D8" w:rsidRDefault="006071D8" w:rsidP="006071D8">
            <w:pPr>
              <w:pStyle w:val="af1"/>
              <w:numPr>
                <w:ilvl w:val="0"/>
                <w:numId w:val="5"/>
              </w:numPr>
              <w:ind w:right="-37"/>
              <w:rPr>
                <w:spacing w:val="2"/>
                <w:lang w:val="uk-UA"/>
              </w:rPr>
            </w:pPr>
            <w:r w:rsidRPr="006071D8">
              <w:rPr>
                <w:spacing w:val="2"/>
                <w:lang w:val="uk-UA"/>
              </w:rPr>
              <w:t>Волошин В.Г. Комп’ютерна лінгвістика</w:t>
            </w:r>
            <w:r>
              <w:rPr>
                <w:spacing w:val="2"/>
                <w:lang w:val="uk-UA"/>
              </w:rPr>
              <w:t> </w:t>
            </w:r>
            <w:r w:rsidRPr="006071D8">
              <w:rPr>
                <w:spacing w:val="2"/>
                <w:lang w:val="uk-UA"/>
              </w:rPr>
              <w:t xml:space="preserve">: </w:t>
            </w:r>
            <w:r>
              <w:rPr>
                <w:spacing w:val="2"/>
                <w:lang w:val="uk-UA"/>
              </w:rPr>
              <w:t>н</w:t>
            </w:r>
            <w:r w:rsidRPr="006071D8">
              <w:rPr>
                <w:spacing w:val="2"/>
                <w:lang w:val="uk-UA"/>
              </w:rPr>
              <w:t>авч. посіб. Суми</w:t>
            </w:r>
            <w:r>
              <w:rPr>
                <w:spacing w:val="2"/>
                <w:lang w:val="uk-UA"/>
              </w:rPr>
              <w:t> </w:t>
            </w:r>
            <w:r w:rsidRPr="006071D8">
              <w:rPr>
                <w:spacing w:val="2"/>
                <w:lang w:val="uk-UA"/>
              </w:rPr>
              <w:t xml:space="preserve">: ВТД “Університет. книга”, 2004. 382 с. </w:t>
            </w:r>
          </w:p>
          <w:p w14:paraId="3FC45BF2" w14:textId="75CD71B0" w:rsidR="006071D8" w:rsidRPr="006071D8" w:rsidRDefault="006071D8" w:rsidP="006071D8">
            <w:pPr>
              <w:pStyle w:val="af1"/>
              <w:numPr>
                <w:ilvl w:val="0"/>
                <w:numId w:val="5"/>
              </w:numPr>
              <w:ind w:right="-37"/>
              <w:rPr>
                <w:spacing w:val="2"/>
                <w:lang w:val="uk-UA"/>
              </w:rPr>
            </w:pPr>
            <w:r w:rsidRPr="006071D8">
              <w:rPr>
                <w:spacing w:val="2"/>
                <w:lang w:val="uk-UA"/>
              </w:rPr>
              <w:lastRenderedPageBreak/>
              <w:t>Глинський</w:t>
            </w:r>
            <w:r>
              <w:rPr>
                <w:spacing w:val="2"/>
                <w:lang w:val="uk-UA"/>
              </w:rPr>
              <w:t> </w:t>
            </w:r>
            <w:r w:rsidRPr="006071D8">
              <w:rPr>
                <w:spacing w:val="2"/>
                <w:lang w:val="uk-UA"/>
              </w:rPr>
              <w:t xml:space="preserve">Я.М. Практикум з інформатики: </w:t>
            </w:r>
            <w:r>
              <w:rPr>
                <w:spacing w:val="2"/>
                <w:lang w:val="uk-UA"/>
              </w:rPr>
              <w:t>н</w:t>
            </w:r>
            <w:r w:rsidRPr="006071D8">
              <w:rPr>
                <w:spacing w:val="2"/>
                <w:lang w:val="uk-UA"/>
              </w:rPr>
              <w:t>авч. посіб. Л</w:t>
            </w:r>
            <w:r>
              <w:rPr>
                <w:spacing w:val="2"/>
                <w:lang w:val="uk-UA"/>
              </w:rPr>
              <w:t>ьвів </w:t>
            </w:r>
            <w:r w:rsidRPr="006071D8">
              <w:rPr>
                <w:spacing w:val="2"/>
                <w:lang w:val="uk-UA"/>
              </w:rPr>
              <w:t xml:space="preserve">: Деол, СПД Глинський, 2003. 224 с. </w:t>
            </w:r>
          </w:p>
          <w:p w14:paraId="6B081C7E" w14:textId="1109E78B" w:rsidR="006071D8" w:rsidRPr="006071D8" w:rsidRDefault="006071D8" w:rsidP="006071D8">
            <w:pPr>
              <w:pStyle w:val="af1"/>
              <w:numPr>
                <w:ilvl w:val="0"/>
                <w:numId w:val="5"/>
              </w:numPr>
              <w:ind w:right="-37"/>
              <w:rPr>
                <w:spacing w:val="2"/>
                <w:lang w:val="uk-UA"/>
              </w:rPr>
            </w:pPr>
            <w:r w:rsidRPr="006071D8">
              <w:rPr>
                <w:spacing w:val="2"/>
                <w:lang w:val="uk-UA"/>
              </w:rPr>
              <w:t>Пещак</w:t>
            </w:r>
            <w:r>
              <w:rPr>
                <w:spacing w:val="2"/>
                <w:lang w:val="uk-UA"/>
              </w:rPr>
              <w:t> </w:t>
            </w:r>
            <w:r w:rsidRPr="006071D8">
              <w:rPr>
                <w:spacing w:val="2"/>
                <w:lang w:val="uk-UA"/>
              </w:rPr>
              <w:t>М.М. Нариси з комп’ютерної лінгвістики. Ужгород</w:t>
            </w:r>
            <w:r>
              <w:rPr>
                <w:spacing w:val="2"/>
                <w:lang w:val="uk-UA"/>
              </w:rPr>
              <w:t> </w:t>
            </w:r>
            <w:r w:rsidRPr="006071D8">
              <w:rPr>
                <w:spacing w:val="2"/>
                <w:lang w:val="uk-UA"/>
              </w:rPr>
              <w:t xml:space="preserve">: Закарпаття, 1999. 200 с. </w:t>
            </w:r>
          </w:p>
          <w:p w14:paraId="3139F5DA" w14:textId="1ACB9E04" w:rsidR="006071D8" w:rsidRPr="006071D8" w:rsidRDefault="006071D8" w:rsidP="006071D8">
            <w:pPr>
              <w:pStyle w:val="af1"/>
              <w:numPr>
                <w:ilvl w:val="0"/>
                <w:numId w:val="5"/>
              </w:numPr>
              <w:ind w:right="-37"/>
              <w:rPr>
                <w:spacing w:val="2"/>
                <w:szCs w:val="24"/>
                <w:lang w:val="uk-UA"/>
              </w:rPr>
            </w:pPr>
            <w:r w:rsidRPr="006071D8">
              <w:rPr>
                <w:spacing w:val="2"/>
                <w:lang w:val="uk-UA"/>
              </w:rPr>
              <w:t xml:space="preserve">Білоус О.М. Теорія і технологія перекладу. Курс лекцій: доопрацьований та доповнений. Навчальний посібник для студентів </w:t>
            </w:r>
            <w:r w:rsidRPr="006071D8">
              <w:rPr>
                <w:spacing w:val="2"/>
                <w:szCs w:val="24"/>
                <w:lang w:val="uk-UA"/>
              </w:rPr>
              <w:t>перекладацьких відділень. Кіровоград : РВВ КДПУ ім. В. Винниченка, 2013. 200 с.</w:t>
            </w:r>
          </w:p>
          <w:p w14:paraId="0DFB05EC" w14:textId="4C71F8C3" w:rsidR="008927D3" w:rsidRPr="00D64BE2" w:rsidRDefault="006071D8" w:rsidP="006071D8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071D8">
              <w:rPr>
                <w:spacing w:val="2"/>
                <w:sz w:val="24"/>
                <w:szCs w:val="24"/>
              </w:rPr>
              <w:t>Литвин</w:t>
            </w:r>
            <w:r>
              <w:rPr>
                <w:spacing w:val="2"/>
                <w:sz w:val="24"/>
                <w:szCs w:val="24"/>
              </w:rPr>
              <w:t> </w:t>
            </w:r>
            <w:r w:rsidRPr="006071D8">
              <w:rPr>
                <w:spacing w:val="2"/>
                <w:sz w:val="24"/>
                <w:szCs w:val="24"/>
              </w:rPr>
              <w:t>І.М. Перекладознавство</w:t>
            </w:r>
            <w:r>
              <w:rPr>
                <w:spacing w:val="2"/>
                <w:sz w:val="24"/>
                <w:szCs w:val="24"/>
              </w:rPr>
              <w:t> : н</w:t>
            </w:r>
            <w:r w:rsidRPr="006071D8">
              <w:rPr>
                <w:spacing w:val="2"/>
                <w:sz w:val="24"/>
                <w:szCs w:val="24"/>
              </w:rPr>
              <w:t>ауковий посібник. Черкаси : Видавництво Ю.</w:t>
            </w:r>
            <w:r>
              <w:rPr>
                <w:spacing w:val="2"/>
                <w:sz w:val="24"/>
                <w:szCs w:val="24"/>
              </w:rPr>
              <w:t> </w:t>
            </w:r>
            <w:r w:rsidRPr="006071D8">
              <w:rPr>
                <w:spacing w:val="2"/>
                <w:sz w:val="24"/>
                <w:szCs w:val="24"/>
              </w:rPr>
              <w:t>А.</w:t>
            </w:r>
            <w:r>
              <w:rPr>
                <w:spacing w:val="2"/>
                <w:sz w:val="24"/>
                <w:szCs w:val="24"/>
              </w:rPr>
              <w:t> </w:t>
            </w:r>
            <w:r w:rsidRPr="006071D8">
              <w:rPr>
                <w:spacing w:val="2"/>
                <w:sz w:val="24"/>
                <w:szCs w:val="24"/>
              </w:rPr>
              <w:t>Чабаненко, 2013. 288 с</w:t>
            </w:r>
            <w:r w:rsidRPr="006071D8">
              <w:rPr>
                <w:spacing w:val="2"/>
              </w:rPr>
              <w:t>.</w:t>
            </w:r>
          </w:p>
          <w:p w14:paraId="721EEC9F" w14:textId="77777777" w:rsidR="008927D3" w:rsidRPr="00D64BE2" w:rsidRDefault="008927D3" w:rsidP="008927D3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D64BE2">
              <w:rPr>
                <w:b/>
                <w:sz w:val="24"/>
                <w:szCs w:val="24"/>
              </w:rPr>
              <w:tab/>
            </w:r>
          </w:p>
          <w:p w14:paraId="27689151" w14:textId="77777777" w:rsidR="008927D3" w:rsidRPr="00D64BE2" w:rsidRDefault="008927D3" w:rsidP="008927D3">
            <w:pPr>
              <w:tabs>
                <w:tab w:val="left" w:pos="284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D64BE2">
              <w:rPr>
                <w:b/>
                <w:sz w:val="24"/>
                <w:szCs w:val="24"/>
              </w:rPr>
              <w:tab/>
            </w:r>
            <w:r w:rsidRPr="00D64BE2">
              <w:rPr>
                <w:bCs/>
                <w:i/>
                <w:iCs/>
                <w:sz w:val="24"/>
                <w:szCs w:val="24"/>
              </w:rPr>
              <w:t>Додаткова:</w:t>
            </w:r>
          </w:p>
          <w:p w14:paraId="4CAFDCD2" w14:textId="35BEE4C0" w:rsidR="006071D8" w:rsidRPr="006071D8" w:rsidRDefault="006071D8" w:rsidP="006071D8">
            <w:pPr>
              <w:pStyle w:val="af1"/>
              <w:numPr>
                <w:ilvl w:val="0"/>
                <w:numId w:val="6"/>
              </w:numPr>
              <w:ind w:right="-55"/>
              <w:rPr>
                <w:spacing w:val="-4"/>
                <w:szCs w:val="24"/>
                <w:lang w:val="uk-UA"/>
              </w:rPr>
            </w:pPr>
            <w:r w:rsidRPr="006071D8">
              <w:rPr>
                <w:spacing w:val="-4"/>
                <w:szCs w:val="24"/>
                <w:lang w:val="uk-UA"/>
              </w:rPr>
              <w:t>Корунець Ілько В. Вступ до перекладознавства. Вінниця</w:t>
            </w:r>
            <w:r>
              <w:rPr>
                <w:spacing w:val="-4"/>
                <w:szCs w:val="24"/>
                <w:lang w:val="uk-UA"/>
              </w:rPr>
              <w:t xml:space="preserve"> : </w:t>
            </w:r>
            <w:r w:rsidRPr="006071D8">
              <w:rPr>
                <w:spacing w:val="-4"/>
                <w:szCs w:val="24"/>
                <w:lang w:val="uk-UA"/>
              </w:rPr>
              <w:t xml:space="preserve">Нова книга, 2008. 512 с. </w:t>
            </w:r>
          </w:p>
          <w:p w14:paraId="11B74A92" w14:textId="56916978" w:rsidR="006071D8" w:rsidRPr="006071D8" w:rsidRDefault="006071D8" w:rsidP="006071D8">
            <w:pPr>
              <w:pStyle w:val="af1"/>
              <w:numPr>
                <w:ilvl w:val="0"/>
                <w:numId w:val="6"/>
              </w:numPr>
              <w:ind w:right="-55"/>
              <w:rPr>
                <w:spacing w:val="-4"/>
                <w:szCs w:val="24"/>
                <w:lang w:val="uk-UA"/>
              </w:rPr>
            </w:pPr>
            <w:r w:rsidRPr="006071D8">
              <w:rPr>
                <w:spacing w:val="-4"/>
                <w:szCs w:val="24"/>
                <w:lang w:val="uk-UA"/>
              </w:rPr>
              <w:t>Основи перекладу: граматичні та лексичні аспекти: навчальний посібник / за ред. В.К.</w:t>
            </w:r>
            <w:r>
              <w:rPr>
                <w:spacing w:val="-4"/>
                <w:szCs w:val="24"/>
                <w:lang w:val="uk-UA"/>
              </w:rPr>
              <w:t> </w:t>
            </w:r>
            <w:r w:rsidRPr="006071D8">
              <w:rPr>
                <w:spacing w:val="-4"/>
                <w:szCs w:val="24"/>
                <w:lang w:val="uk-UA"/>
              </w:rPr>
              <w:t>Шпака. К</w:t>
            </w:r>
            <w:r>
              <w:rPr>
                <w:spacing w:val="-4"/>
                <w:szCs w:val="24"/>
                <w:lang w:val="uk-UA"/>
              </w:rPr>
              <w:t>иїв </w:t>
            </w:r>
            <w:r w:rsidRPr="006071D8">
              <w:rPr>
                <w:spacing w:val="-4"/>
                <w:szCs w:val="24"/>
                <w:lang w:val="uk-UA"/>
              </w:rPr>
              <w:t xml:space="preserve">: Знання, 2005. 310 с. </w:t>
            </w:r>
          </w:p>
          <w:p w14:paraId="3FB48294" w14:textId="77777777" w:rsidR="006071D8" w:rsidRPr="006071D8" w:rsidRDefault="006071D8" w:rsidP="006071D8">
            <w:pPr>
              <w:pStyle w:val="af1"/>
              <w:numPr>
                <w:ilvl w:val="0"/>
                <w:numId w:val="6"/>
              </w:numPr>
              <w:ind w:right="-55"/>
              <w:rPr>
                <w:spacing w:val="-4"/>
                <w:szCs w:val="24"/>
                <w:lang w:val="uk-UA"/>
              </w:rPr>
            </w:pPr>
            <w:r w:rsidRPr="006071D8">
              <w:rPr>
                <w:spacing w:val="-4"/>
                <w:szCs w:val="24"/>
                <w:lang w:val="uk-UA"/>
              </w:rPr>
              <w:t xml:space="preserve">The Handbook of Applied Linguistics / Alan Davies, Catherine Elder, Eds. Oxford : Blackwell Publishing Ltd, 2004. 866р. </w:t>
            </w:r>
          </w:p>
          <w:p w14:paraId="6F0D43E5" w14:textId="3E1FF44B" w:rsidR="00B02574" w:rsidRPr="006071D8" w:rsidRDefault="006071D8" w:rsidP="006071D8">
            <w:pPr>
              <w:numPr>
                <w:ilvl w:val="0"/>
                <w:numId w:val="6"/>
              </w:numPr>
              <w:tabs>
                <w:tab w:val="left" w:pos="284"/>
              </w:tabs>
              <w:jc w:val="both"/>
              <w:rPr>
                <w:spacing w:val="-10"/>
                <w:sz w:val="24"/>
                <w:szCs w:val="24"/>
              </w:rPr>
            </w:pPr>
            <w:r w:rsidRPr="006071D8">
              <w:rPr>
                <w:spacing w:val="-4"/>
                <w:sz w:val="24"/>
                <w:szCs w:val="24"/>
              </w:rPr>
              <w:t xml:space="preserve">Evans V. Cognitive linguistics : An Introduction. Edinburgh : Edinburgh University Press, 2006. 830 p. </w:t>
            </w:r>
          </w:p>
        </w:tc>
      </w:tr>
    </w:tbl>
    <w:p w14:paraId="75565482" w14:textId="77777777" w:rsidR="00D7334F" w:rsidRPr="00BC0C4B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  <w:lang w:val="en-US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4422" w14:textId="77777777" w:rsidR="00F057DC" w:rsidRDefault="00F057DC">
      <w:r>
        <w:separator/>
      </w:r>
    </w:p>
  </w:endnote>
  <w:endnote w:type="continuationSeparator" w:id="0">
    <w:p w14:paraId="60CD9376" w14:textId="77777777" w:rsidR="00F057DC" w:rsidRDefault="00F0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CB3B61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CB3B61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CB3B61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CB3B6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7F7F" w14:textId="77777777" w:rsidR="00F057DC" w:rsidRDefault="00F057DC">
      <w:r>
        <w:separator/>
      </w:r>
    </w:p>
  </w:footnote>
  <w:footnote w:type="continuationSeparator" w:id="0">
    <w:p w14:paraId="05493E1B" w14:textId="77777777" w:rsidR="00F057DC" w:rsidRDefault="00F0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5899"/>
    <w:multiLevelType w:val="hybridMultilevel"/>
    <w:tmpl w:val="37EE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5549"/>
    <w:multiLevelType w:val="hybridMultilevel"/>
    <w:tmpl w:val="54E2B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36AE9"/>
    <w:multiLevelType w:val="hybridMultilevel"/>
    <w:tmpl w:val="5896E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num w:numId="1" w16cid:durableId="1672636734">
    <w:abstractNumId w:val="5"/>
  </w:num>
  <w:num w:numId="2" w16cid:durableId="1150705726">
    <w:abstractNumId w:val="6"/>
  </w:num>
  <w:num w:numId="3" w16cid:durableId="1785077150">
    <w:abstractNumId w:val="1"/>
  </w:num>
  <w:num w:numId="4" w16cid:durableId="1913003617">
    <w:abstractNumId w:val="0"/>
  </w:num>
  <w:num w:numId="5" w16cid:durableId="641034384">
    <w:abstractNumId w:val="3"/>
  </w:num>
  <w:num w:numId="6" w16cid:durableId="1583683797">
    <w:abstractNumId w:val="4"/>
  </w:num>
  <w:num w:numId="7" w16cid:durableId="2081513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2621"/>
    <w:rsid w:val="00202FC2"/>
    <w:rsid w:val="00220DC0"/>
    <w:rsid w:val="00262DCD"/>
    <w:rsid w:val="003D560A"/>
    <w:rsid w:val="00533ABE"/>
    <w:rsid w:val="005A6663"/>
    <w:rsid w:val="005A798B"/>
    <w:rsid w:val="005E4773"/>
    <w:rsid w:val="00606312"/>
    <w:rsid w:val="006071D8"/>
    <w:rsid w:val="006079B2"/>
    <w:rsid w:val="006C41BD"/>
    <w:rsid w:val="008200D6"/>
    <w:rsid w:val="008927D3"/>
    <w:rsid w:val="009C59F1"/>
    <w:rsid w:val="00A72F5B"/>
    <w:rsid w:val="00AB4410"/>
    <w:rsid w:val="00B02574"/>
    <w:rsid w:val="00B31B19"/>
    <w:rsid w:val="00BB1187"/>
    <w:rsid w:val="00BC0C4B"/>
    <w:rsid w:val="00C46843"/>
    <w:rsid w:val="00CA1617"/>
    <w:rsid w:val="00D06913"/>
    <w:rsid w:val="00D13E18"/>
    <w:rsid w:val="00D7334F"/>
    <w:rsid w:val="00D74D42"/>
    <w:rsid w:val="00F057DC"/>
    <w:rsid w:val="00F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533ABE"/>
    <w:pPr>
      <w:keepNext/>
      <w:outlineLvl w:val="2"/>
    </w:pPr>
    <w:rPr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8927D3"/>
    <w:pPr>
      <w:keepNext/>
      <w:jc w:val="both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99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character" w:customStyle="1" w:styleId="30">
    <w:name w:val="Заголовок 3 Знак"/>
    <w:basedOn w:val="a2"/>
    <w:link w:val="3"/>
    <w:uiPriority w:val="9"/>
    <w:rsid w:val="00533AB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">
    <w:name w:val="Розділ"/>
    <w:basedOn w:val="10"/>
    <w:next w:val="ae"/>
    <w:qFormat/>
    <w:rsid w:val="005A798B"/>
    <w:pPr>
      <w:keepLines/>
      <w:widowControl/>
      <w:numPr>
        <w:numId w:val="4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5A798B"/>
    <w:pPr>
      <w:keepLines/>
      <w:widowControl/>
      <w:numPr>
        <w:ilvl w:val="1"/>
        <w:numId w:val="4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5A798B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40">
    <w:name w:val="Заголовок 4 Знак"/>
    <w:basedOn w:val="a2"/>
    <w:link w:val="4"/>
    <w:uiPriority w:val="9"/>
    <w:rsid w:val="008927D3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13</cp:revision>
  <dcterms:created xsi:type="dcterms:W3CDTF">2023-01-03T12:39:00Z</dcterms:created>
  <dcterms:modified xsi:type="dcterms:W3CDTF">2023-12-21T16:01:00Z</dcterms:modified>
</cp:coreProperties>
</file>