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649574D7" w:rsidR="00D7334F" w:rsidRPr="00CD0DA3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CD0DA3">
              <w:rPr>
                <w:color w:val="244061"/>
                <w:sz w:val="24"/>
                <w:szCs w:val="24"/>
              </w:rPr>
              <w:t>«</w:t>
            </w:r>
            <w:r w:rsidR="00C50F4B">
              <w:rPr>
                <w:color w:val="000000" w:themeColor="text1"/>
                <w:sz w:val="24"/>
                <w:szCs w:val="24"/>
              </w:rPr>
              <w:t>Теоретична лінгвістика</w:t>
            </w:r>
            <w:r w:rsidRPr="00CD0DA3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008DA5C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5585BFE" w:rsidR="00D7334F" w:rsidRDefault="003951F2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00463E0D" w:rsidR="00D7334F" w:rsidRPr="003951F2" w:rsidRDefault="003951F2" w:rsidP="006C41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3951F2" w14:paraId="4DBAB52C" w14:textId="77777777" w:rsidTr="00533ABE">
        <w:tc>
          <w:tcPr>
            <w:tcW w:w="3397" w:type="dxa"/>
            <w:vAlign w:val="center"/>
          </w:tcPr>
          <w:p w14:paraId="6CC35E8E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5FF4BD18" w14:textId="77777777" w:rsidR="003951F2" w:rsidRDefault="003951F2" w:rsidP="003951F2">
            <w:pPr>
              <w:pStyle w:val="21"/>
            </w:pPr>
            <w:r w:rsidRPr="003951F2">
              <w:t>Практика перекладу з основної іноземної мови (англійська)</w:t>
            </w:r>
          </w:p>
          <w:p w14:paraId="1E0F5849" w14:textId="1B49F055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Виробнича практика 2/Виробнича практика у видавничій та бібліотечній галузі/Перекладацька практика/Педагогічна практика у ЗНЗ</w:t>
            </w:r>
          </w:p>
        </w:tc>
      </w:tr>
      <w:tr w:rsidR="003951F2" w14:paraId="0007C3B7" w14:textId="77777777" w:rsidTr="002076C2">
        <w:tc>
          <w:tcPr>
            <w:tcW w:w="3397" w:type="dxa"/>
          </w:tcPr>
          <w:p w14:paraId="0EC52BDC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11CC12E1" w:rsidR="003951F2" w:rsidRPr="003951F2" w:rsidRDefault="003951F2" w:rsidP="003951F2">
            <w:pPr>
              <w:pStyle w:val="ae"/>
              <w:spacing w:line="240" w:lineRule="auto"/>
              <w:ind w:firstLine="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>Метою</w:t>
            </w:r>
            <w:r w:rsidR="00695F8B">
              <w:rPr>
                <w:rFonts w:eastAsiaTheme="majorEastAsia" w:cs="Times New Roman"/>
                <w:bCs/>
                <w:sz w:val="24"/>
                <w:szCs w:val="24"/>
              </w:rPr>
              <w:t xml:space="preserve"> викладання</w:t>
            </w: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 xml:space="preserve"> дисципліни є</w:t>
            </w:r>
            <w:r w:rsidR="00C50F4B">
              <w:rPr>
                <w:rFonts w:eastAsiaTheme="majorEastAsia" w:cs="Times New Roman"/>
                <w:bCs/>
                <w:sz w:val="24"/>
                <w:szCs w:val="24"/>
              </w:rPr>
              <w:t xml:space="preserve"> </w:t>
            </w:r>
            <w:r w:rsidR="00C50F4B" w:rsidRPr="00C50F4B">
              <w:rPr>
                <w:rFonts w:eastAsiaTheme="majorEastAsia" w:cs="Times New Roman"/>
                <w:bCs/>
                <w:sz w:val="24"/>
                <w:szCs w:val="24"/>
              </w:rPr>
              <w:t>ознайомлення студентів з процесом становлення мовознавства як науки, розвитком лінгвістичної думки у контексті загальної історії та розвитку інших наук, навчання розумінню теоретичних проблем мовознавства представниками відомих лінгвістичних шкіл</w:t>
            </w:r>
          </w:p>
        </w:tc>
      </w:tr>
      <w:tr w:rsidR="003951F2" w14:paraId="2C82B5AF" w14:textId="77777777" w:rsidTr="002076C2">
        <w:tc>
          <w:tcPr>
            <w:tcW w:w="3397" w:type="dxa"/>
          </w:tcPr>
          <w:p w14:paraId="44EBEEDD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7CB78A17" w14:textId="0A69890B" w:rsidR="003951F2" w:rsidRPr="008A2953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1</w:t>
            </w:r>
            <w:r w:rsidRPr="003951F2">
              <w:rPr>
                <w:sz w:val="24"/>
                <w:szCs w:val="24"/>
              </w:rPr>
              <w:tab/>
            </w:r>
            <w:r w:rsidR="00CD0DA3" w:rsidRPr="008A2953">
              <w:rPr>
                <w:sz w:val="24"/>
                <w:szCs w:val="24"/>
              </w:rPr>
              <w:t>Називати базові поняття і</w:t>
            </w:r>
            <w:r w:rsidRPr="008A2953">
              <w:rPr>
                <w:sz w:val="24"/>
                <w:szCs w:val="24"/>
              </w:rPr>
              <w:t xml:space="preserve"> категорі</w:t>
            </w:r>
            <w:r w:rsidR="00CD0DA3" w:rsidRPr="008A2953">
              <w:rPr>
                <w:sz w:val="24"/>
                <w:szCs w:val="24"/>
              </w:rPr>
              <w:t>ї</w:t>
            </w:r>
            <w:r w:rsidRPr="008A2953">
              <w:rPr>
                <w:sz w:val="24"/>
                <w:szCs w:val="24"/>
              </w:rPr>
              <w:t xml:space="preserve"> </w:t>
            </w:r>
            <w:r w:rsidR="00CD0DA3" w:rsidRPr="008A2953">
              <w:rPr>
                <w:sz w:val="24"/>
                <w:szCs w:val="24"/>
              </w:rPr>
              <w:t>дисципліни</w:t>
            </w:r>
          </w:p>
          <w:p w14:paraId="3ABE70CD" w14:textId="1CB35B31" w:rsidR="001F3068" w:rsidRPr="008A2953" w:rsidRDefault="001F3068" w:rsidP="003951F2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>ОРН 2 </w:t>
            </w:r>
            <w:r w:rsidR="002F5571">
              <w:rPr>
                <w:sz w:val="24"/>
                <w:szCs w:val="24"/>
              </w:rPr>
              <w:t xml:space="preserve">Знати </w:t>
            </w:r>
            <w:r w:rsidR="002F5571" w:rsidRPr="002F5571">
              <w:rPr>
                <w:sz w:val="24"/>
                <w:szCs w:val="24"/>
              </w:rPr>
              <w:t>напрями, теорі</w:t>
            </w:r>
            <w:r w:rsidR="002F5571">
              <w:rPr>
                <w:sz w:val="24"/>
                <w:szCs w:val="24"/>
              </w:rPr>
              <w:t>ї</w:t>
            </w:r>
            <w:r w:rsidR="002F5571" w:rsidRPr="002F5571">
              <w:rPr>
                <w:sz w:val="24"/>
                <w:szCs w:val="24"/>
              </w:rPr>
              <w:t xml:space="preserve"> та концепці</w:t>
            </w:r>
            <w:r w:rsidR="002F5571">
              <w:rPr>
                <w:sz w:val="24"/>
                <w:szCs w:val="24"/>
              </w:rPr>
              <w:t>ї</w:t>
            </w:r>
            <w:r w:rsidR="002F5571" w:rsidRPr="002F5571">
              <w:rPr>
                <w:sz w:val="24"/>
                <w:szCs w:val="24"/>
              </w:rPr>
              <w:t xml:space="preserve"> провідних </w:t>
            </w:r>
            <w:r w:rsidR="002F5571" w:rsidRPr="002F5571">
              <w:rPr>
                <w:sz w:val="24"/>
                <w:szCs w:val="24"/>
              </w:rPr>
              <w:lastRenderedPageBreak/>
              <w:t>лінгвістичних шкіл і видатних мовознавців</w:t>
            </w:r>
          </w:p>
          <w:p w14:paraId="418F7FF2" w14:textId="0EC975B6" w:rsid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>ОРН 3</w:t>
            </w:r>
            <w:r w:rsidRPr="008A2953">
              <w:rPr>
                <w:sz w:val="24"/>
                <w:szCs w:val="24"/>
              </w:rPr>
              <w:tab/>
            </w:r>
            <w:r w:rsidR="002F5571">
              <w:rPr>
                <w:sz w:val="24"/>
                <w:szCs w:val="24"/>
              </w:rPr>
              <w:t>С</w:t>
            </w:r>
            <w:r w:rsidR="002F5571" w:rsidRPr="002F5571">
              <w:rPr>
                <w:sz w:val="24"/>
                <w:szCs w:val="24"/>
              </w:rPr>
              <w:t>истематизувати значний обсяг надбаних знань з історії мовознавства, розуміти послідовність і спадкоємність розвитку лінгвістичних ідей та концепцій</w:t>
            </w:r>
          </w:p>
          <w:p w14:paraId="61B57725" w14:textId="26B6E878" w:rsidR="002F5571" w:rsidRPr="008A2953" w:rsidRDefault="002F5571" w:rsidP="00395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4 Знати о</w:t>
            </w:r>
            <w:r w:rsidRPr="002F5571">
              <w:rPr>
                <w:sz w:val="24"/>
                <w:szCs w:val="24"/>
              </w:rPr>
              <w:t xml:space="preserve">сновні положення організації та функціонування одиниць та категорій </w:t>
            </w:r>
            <w:r>
              <w:rPr>
                <w:sz w:val="24"/>
                <w:szCs w:val="24"/>
              </w:rPr>
              <w:t>м</w:t>
            </w:r>
            <w:r w:rsidRPr="002F5571">
              <w:rPr>
                <w:sz w:val="24"/>
                <w:szCs w:val="24"/>
              </w:rPr>
              <w:t xml:space="preserve">ови, </w:t>
            </w:r>
            <w:r>
              <w:rPr>
                <w:sz w:val="24"/>
                <w:szCs w:val="24"/>
              </w:rPr>
              <w:t>м</w:t>
            </w:r>
            <w:r w:rsidRPr="002F5571">
              <w:rPr>
                <w:sz w:val="24"/>
                <w:szCs w:val="24"/>
              </w:rPr>
              <w:t xml:space="preserve">овлення і </w:t>
            </w:r>
            <w:r>
              <w:rPr>
                <w:sz w:val="24"/>
                <w:szCs w:val="24"/>
              </w:rPr>
              <w:t>м</w:t>
            </w:r>
            <w:r w:rsidRPr="002F5571">
              <w:rPr>
                <w:sz w:val="24"/>
                <w:szCs w:val="24"/>
              </w:rPr>
              <w:t>овленнєвої діяльності, авторів і час формування конкретних лінгвістичних концепцій та теорій</w:t>
            </w:r>
          </w:p>
          <w:p w14:paraId="52AB4488" w14:textId="383E011E" w:rsidR="008A2953" w:rsidRPr="008A2953" w:rsidRDefault="008A2953" w:rsidP="008A2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</w:t>
            </w:r>
            <w:r w:rsidR="002F55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2F5571">
              <w:rPr>
                <w:sz w:val="24"/>
                <w:szCs w:val="24"/>
              </w:rPr>
              <w:t>В</w:t>
            </w:r>
            <w:r w:rsidR="002F5571" w:rsidRPr="002F5571">
              <w:rPr>
                <w:sz w:val="24"/>
                <w:szCs w:val="24"/>
              </w:rPr>
              <w:t>иявляти зв’язки історії розвитку лінгвістичних ідей із розвитком сучасного мовознавства шляхом аналізу об’єкта і предмета дослідження, понятійної бази науки про мову, методів аналізу мови</w:t>
            </w:r>
            <w:r>
              <w:rPr>
                <w:sz w:val="24"/>
                <w:szCs w:val="24"/>
              </w:rPr>
              <w:t> </w:t>
            </w:r>
          </w:p>
          <w:p w14:paraId="1671A6DE" w14:textId="68426B4C" w:rsidR="008A2953" w:rsidRPr="008A2953" w:rsidRDefault="008A2953" w:rsidP="008A2953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>ОРН 6</w:t>
            </w:r>
            <w:r w:rsidR="002F5571">
              <w:rPr>
                <w:sz w:val="24"/>
                <w:szCs w:val="24"/>
              </w:rPr>
              <w:t xml:space="preserve"> Володіти </w:t>
            </w:r>
            <w:r w:rsidR="002F5571" w:rsidRPr="002F5571">
              <w:rPr>
                <w:sz w:val="24"/>
                <w:szCs w:val="24"/>
              </w:rPr>
              <w:t>основними положеннями організації теоретичних форм існування мовного коду: мови, мовлення і мовленнєвої діяльності, зокрема, системно-структурною організацією мови, її знаковою природою, зв’язками з мисленням та зовнішніми чинниками (суспільством, історією та ін.), специфікою функційно-комунікативної організації мовленнєвої діяльності (зокрема поняттями мовленнєвих актів, мовленнєвих жанрів, дискурсів та ін.).</w:t>
            </w:r>
          </w:p>
          <w:p w14:paraId="2A3774A5" w14:textId="751FDBA4" w:rsidR="003951F2" w:rsidRPr="005A798B" w:rsidRDefault="003951F2" w:rsidP="008A2953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 xml:space="preserve">ОРН </w:t>
            </w:r>
            <w:r w:rsidR="008A2953" w:rsidRPr="008A2953">
              <w:rPr>
                <w:sz w:val="24"/>
                <w:szCs w:val="24"/>
              </w:rPr>
              <w:t>7</w:t>
            </w:r>
            <w:r w:rsidRPr="008A2953">
              <w:rPr>
                <w:sz w:val="24"/>
                <w:szCs w:val="24"/>
              </w:rPr>
              <w:tab/>
            </w:r>
            <w:r w:rsidR="002F5571" w:rsidRPr="002F5571">
              <w:rPr>
                <w:sz w:val="24"/>
                <w:szCs w:val="24"/>
              </w:rPr>
              <w:t>Аналізувати і зіставляти теоретичні системи, підходи до предмета (природи та сутності мови) та проблеми наукового методу лінгвістичного дослідження</w:t>
            </w:r>
          </w:p>
        </w:tc>
      </w:tr>
      <w:tr w:rsidR="003951F2" w14:paraId="51CE4CD4" w14:textId="77777777" w:rsidTr="002076C2">
        <w:tc>
          <w:tcPr>
            <w:tcW w:w="3397" w:type="dxa"/>
          </w:tcPr>
          <w:p w14:paraId="2D80C8F3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3951F2" w:rsidRPr="006079B2" w:rsidRDefault="003951F2" w:rsidP="003951F2">
            <w:pPr>
              <w:pStyle w:val="4"/>
            </w:pPr>
            <w:r w:rsidRPr="006079B2">
              <w:t>Лекції</w:t>
            </w:r>
          </w:p>
          <w:p w14:paraId="06EBF53E" w14:textId="77777777" w:rsidR="002F5571" w:rsidRPr="002F5571" w:rsidRDefault="002F5571" w:rsidP="002F5571">
            <w:pPr>
              <w:jc w:val="both"/>
              <w:rPr>
                <w:sz w:val="24"/>
                <w:szCs w:val="24"/>
              </w:rPr>
            </w:pPr>
            <w:r w:rsidRPr="002F5571">
              <w:rPr>
                <w:sz w:val="24"/>
                <w:szCs w:val="24"/>
              </w:rPr>
              <w:t>Предмет і об’єкт лінгвістики на сучасному етапі розвитку гуманітарного знання.</w:t>
            </w:r>
          </w:p>
          <w:p w14:paraId="252C0572" w14:textId="77777777" w:rsidR="002F5571" w:rsidRPr="002F5571" w:rsidRDefault="002F5571" w:rsidP="002F5571">
            <w:pPr>
              <w:jc w:val="both"/>
              <w:rPr>
                <w:sz w:val="24"/>
                <w:szCs w:val="24"/>
              </w:rPr>
            </w:pPr>
            <w:r w:rsidRPr="002F5571">
              <w:rPr>
                <w:sz w:val="24"/>
                <w:szCs w:val="24"/>
              </w:rPr>
              <w:t>Мова як теоретична форма існування мовного коду і системно-структурне утворення.</w:t>
            </w:r>
          </w:p>
          <w:p w14:paraId="24D9A98D" w14:textId="77777777" w:rsidR="002F5571" w:rsidRPr="002F5571" w:rsidRDefault="002F5571" w:rsidP="002F5571">
            <w:pPr>
              <w:jc w:val="both"/>
              <w:rPr>
                <w:sz w:val="24"/>
                <w:szCs w:val="24"/>
              </w:rPr>
            </w:pPr>
            <w:r w:rsidRPr="002F5571">
              <w:rPr>
                <w:sz w:val="24"/>
                <w:szCs w:val="24"/>
              </w:rPr>
              <w:t xml:space="preserve">Мова і мислення. Проблеми сучасної менталінгвістики. Проблеми психолінгвістики і нейролінгвістики. </w:t>
            </w:r>
          </w:p>
          <w:p w14:paraId="7E26BF10" w14:textId="4D4A5678" w:rsidR="002F5571" w:rsidRDefault="002F5571" w:rsidP="002F5571">
            <w:pPr>
              <w:jc w:val="both"/>
              <w:rPr>
                <w:sz w:val="24"/>
                <w:szCs w:val="24"/>
              </w:rPr>
            </w:pPr>
            <w:r w:rsidRPr="002F5571">
              <w:rPr>
                <w:sz w:val="24"/>
                <w:szCs w:val="24"/>
              </w:rPr>
              <w:t>Мова, суспільство та історія. Проблеми сучасної соціолінгвістики.</w:t>
            </w:r>
          </w:p>
          <w:p w14:paraId="13E6F6F5" w14:textId="71FBC85D" w:rsidR="002F5571" w:rsidRPr="002F5571" w:rsidRDefault="002F5571" w:rsidP="002F5571">
            <w:pPr>
              <w:jc w:val="both"/>
              <w:rPr>
                <w:sz w:val="24"/>
                <w:szCs w:val="24"/>
              </w:rPr>
            </w:pPr>
            <w:r w:rsidRPr="002F5571">
              <w:rPr>
                <w:sz w:val="24"/>
                <w:szCs w:val="24"/>
              </w:rPr>
              <w:t>Зародження ідей мовленнєвої діяльності. Концепції О.</w:t>
            </w:r>
            <w:r>
              <w:rPr>
                <w:sz w:val="24"/>
                <w:szCs w:val="24"/>
              </w:rPr>
              <w:t> </w:t>
            </w:r>
            <w:r w:rsidRPr="002F5571">
              <w:rPr>
                <w:sz w:val="24"/>
                <w:szCs w:val="24"/>
              </w:rPr>
              <w:t>Потебні, Н.</w:t>
            </w:r>
            <w:r>
              <w:rPr>
                <w:sz w:val="24"/>
                <w:szCs w:val="24"/>
              </w:rPr>
              <w:t> </w:t>
            </w:r>
            <w:r w:rsidRPr="002F5571">
              <w:rPr>
                <w:sz w:val="24"/>
                <w:szCs w:val="24"/>
              </w:rPr>
              <w:t>Хомського та і</w:t>
            </w:r>
            <w:r>
              <w:rPr>
                <w:sz w:val="24"/>
                <w:szCs w:val="24"/>
              </w:rPr>
              <w:t>н</w:t>
            </w:r>
            <w:r w:rsidRPr="002F5571">
              <w:rPr>
                <w:sz w:val="24"/>
                <w:szCs w:val="24"/>
              </w:rPr>
              <w:t>.</w:t>
            </w:r>
          </w:p>
          <w:p w14:paraId="1E9CE1F5" w14:textId="77777777" w:rsidR="002F5571" w:rsidRPr="002F5571" w:rsidRDefault="002F5571" w:rsidP="002F5571">
            <w:pPr>
              <w:jc w:val="both"/>
              <w:rPr>
                <w:sz w:val="24"/>
                <w:szCs w:val="24"/>
              </w:rPr>
            </w:pPr>
            <w:r w:rsidRPr="002F5571">
              <w:rPr>
                <w:sz w:val="24"/>
                <w:szCs w:val="24"/>
              </w:rPr>
              <w:t>Теорія мовленнєвої діяльності на сучасному етапі розвитку. Поняття мовленнєвого акту та його структури.</w:t>
            </w:r>
          </w:p>
          <w:p w14:paraId="1BFB0534" w14:textId="352EF84D" w:rsidR="008A2953" w:rsidRDefault="002F5571" w:rsidP="002F5571">
            <w:pPr>
              <w:jc w:val="both"/>
              <w:rPr>
                <w:sz w:val="24"/>
                <w:szCs w:val="24"/>
              </w:rPr>
            </w:pPr>
            <w:r w:rsidRPr="002F5571">
              <w:rPr>
                <w:sz w:val="24"/>
                <w:szCs w:val="24"/>
              </w:rPr>
              <w:t>Основні поняття лінгвістичної генології та теорії дискурсу.</w:t>
            </w:r>
            <w:r>
              <w:rPr>
                <w:sz w:val="24"/>
                <w:szCs w:val="24"/>
              </w:rPr>
              <w:t xml:space="preserve"> </w:t>
            </w:r>
            <w:r w:rsidRPr="002F5571">
              <w:rPr>
                <w:sz w:val="24"/>
                <w:szCs w:val="24"/>
              </w:rPr>
              <w:t>Сучасні теорії тексту та дискурсу.</w:t>
            </w:r>
          </w:p>
          <w:p w14:paraId="4E98C2F1" w14:textId="77777777" w:rsidR="002F5571" w:rsidRPr="006079B2" w:rsidRDefault="002F5571" w:rsidP="002F5571">
            <w:pPr>
              <w:jc w:val="both"/>
              <w:rPr>
                <w:sz w:val="24"/>
                <w:szCs w:val="24"/>
              </w:rPr>
            </w:pPr>
          </w:p>
          <w:p w14:paraId="14FF0A64" w14:textId="07A26E72" w:rsidR="001F3068" w:rsidRPr="001F3068" w:rsidRDefault="003951F2" w:rsidP="001F306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079B2">
              <w:rPr>
                <w:b/>
                <w:bCs/>
                <w:i/>
                <w:iCs/>
                <w:sz w:val="24"/>
                <w:szCs w:val="24"/>
              </w:rPr>
              <w:t>Лабораторні роботи</w:t>
            </w:r>
          </w:p>
          <w:p w14:paraId="40F00B18" w14:textId="77777777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Основні риси сучасного мовознавства. Парадигмально-епістемічні особливості сучасної лінгвістики.</w:t>
            </w:r>
          </w:p>
          <w:p w14:paraId="53E66EDC" w14:textId="77777777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Постулати та тенденції розвитку сучасної лінгвістики. Основні поняття історіографії науки про мову.</w:t>
            </w:r>
          </w:p>
          <w:p w14:paraId="4A37D147" w14:textId="77777777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 xml:space="preserve">Мова як системно-структурне утворення. Основні й проміжні рівні мови та їх одиниці. </w:t>
            </w:r>
          </w:p>
          <w:p w14:paraId="5A646516" w14:textId="77777777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 xml:space="preserve">Парадигматичні, синтагматичні та ієрархічні зв’язки мовних одиниць. </w:t>
            </w:r>
          </w:p>
          <w:p w14:paraId="5886E418" w14:textId="0343341F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 xml:space="preserve">Знакова природа мови. Знак у концепціях Ф. де </w:t>
            </w:r>
            <w:r w:rsidRPr="00715C1D">
              <w:rPr>
                <w:sz w:val="24"/>
                <w:szCs w:val="24"/>
              </w:rPr>
              <w:lastRenderedPageBreak/>
              <w:t>Соссюра, Ч.С.</w:t>
            </w:r>
            <w:r>
              <w:rPr>
                <w:sz w:val="24"/>
                <w:szCs w:val="24"/>
              </w:rPr>
              <w:t> </w:t>
            </w:r>
            <w:r w:rsidRPr="00715C1D">
              <w:rPr>
                <w:sz w:val="24"/>
                <w:szCs w:val="24"/>
              </w:rPr>
              <w:t>Пірса і Ч.</w:t>
            </w:r>
            <w:r>
              <w:rPr>
                <w:sz w:val="24"/>
                <w:szCs w:val="24"/>
              </w:rPr>
              <w:t> </w:t>
            </w:r>
            <w:r w:rsidRPr="00715C1D">
              <w:rPr>
                <w:sz w:val="24"/>
                <w:szCs w:val="24"/>
              </w:rPr>
              <w:t>Морріса  Знаки і одиниці мови. Питання про знакову природу тексту.</w:t>
            </w:r>
          </w:p>
          <w:p w14:paraId="49E94429" w14:textId="77777777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Мова і мислення. Проблеми сучасної менталінгвістики.</w:t>
            </w:r>
          </w:p>
          <w:p w14:paraId="14E8B1C3" w14:textId="77777777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Проблеми психолінгвістики і нейролінгвістики. Тенденції розвитку металінгвістики.</w:t>
            </w:r>
          </w:p>
          <w:p w14:paraId="3DF849A7" w14:textId="13CA0A3A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Зародження ідей мовленнєвої діяльності. Основні постулати школи мовленнєвої діяльності Л.С.</w:t>
            </w:r>
            <w:r>
              <w:rPr>
                <w:sz w:val="24"/>
                <w:szCs w:val="24"/>
              </w:rPr>
              <w:t> </w:t>
            </w:r>
            <w:r w:rsidRPr="00715C1D">
              <w:rPr>
                <w:sz w:val="24"/>
                <w:szCs w:val="24"/>
              </w:rPr>
              <w:t>Виготського .</w:t>
            </w:r>
          </w:p>
          <w:p w14:paraId="792E4DE7" w14:textId="77777777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Основні поняття теорії мовленнєвих актів.</w:t>
            </w:r>
          </w:p>
          <w:p w14:paraId="006F86A4" w14:textId="77777777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Мовленнєві жанри і тексти (дискурси) як основні об’єкти сучасної теорії мовленнєвої діяльності.</w:t>
            </w:r>
          </w:p>
          <w:p w14:paraId="518CEE76" w14:textId="77777777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Теорія мовленнєвої діяльності на сучасному етапі розвитку.</w:t>
            </w:r>
          </w:p>
          <w:p w14:paraId="26A4F724" w14:textId="77777777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 xml:space="preserve">Зародження ідей когнітивної лінгвістики. </w:t>
            </w:r>
          </w:p>
          <w:p w14:paraId="21A9EFF4" w14:textId="69A8A931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Концепції Н.</w:t>
            </w:r>
            <w:r>
              <w:rPr>
                <w:sz w:val="24"/>
                <w:szCs w:val="24"/>
              </w:rPr>
              <w:t> </w:t>
            </w:r>
            <w:r w:rsidRPr="00715C1D">
              <w:rPr>
                <w:sz w:val="24"/>
                <w:szCs w:val="24"/>
              </w:rPr>
              <w:t>Хомського, Т</w:t>
            </w:r>
            <w:r>
              <w:rPr>
                <w:sz w:val="24"/>
                <w:szCs w:val="24"/>
              </w:rPr>
              <w:t>. </w:t>
            </w:r>
            <w:r w:rsidRPr="00715C1D">
              <w:rPr>
                <w:sz w:val="24"/>
                <w:szCs w:val="24"/>
              </w:rPr>
              <w:t>ван</w:t>
            </w:r>
            <w:r>
              <w:rPr>
                <w:sz w:val="24"/>
                <w:szCs w:val="24"/>
              </w:rPr>
              <w:t> </w:t>
            </w:r>
            <w:r w:rsidRPr="00715C1D">
              <w:rPr>
                <w:sz w:val="24"/>
                <w:szCs w:val="24"/>
              </w:rPr>
              <w:t>Дейка та інших лінгвістів.</w:t>
            </w:r>
          </w:p>
          <w:p w14:paraId="0F672F3F" w14:textId="77777777" w:rsidR="00715C1D" w:rsidRPr="00715C1D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Когнітивна лінгвістика на сучасному етапі розвитку.</w:t>
            </w:r>
          </w:p>
          <w:p w14:paraId="40A9EBF7" w14:textId="048C41EE" w:rsidR="003951F2" w:rsidRPr="006079B2" w:rsidRDefault="00715C1D" w:rsidP="00715C1D">
            <w:pPr>
              <w:jc w:val="both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Тенденції розвитку сучасної лінгвістики.</w:t>
            </w:r>
          </w:p>
        </w:tc>
      </w:tr>
      <w:tr w:rsidR="003951F2" w14:paraId="1E8C769B" w14:textId="77777777" w:rsidTr="002076C2">
        <w:tc>
          <w:tcPr>
            <w:tcW w:w="3397" w:type="dxa"/>
          </w:tcPr>
          <w:p w14:paraId="726642A5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1F468189" w14:textId="77777777" w:rsidR="003951F2" w:rsidRPr="004E6D75" w:rsidRDefault="003951F2" w:rsidP="003951F2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</w:t>
            </w:r>
            <w:r>
              <w:rPr>
                <w:rFonts w:cs="Times New Roman"/>
                <w:sz w:val="24"/>
                <w:szCs w:val="24"/>
              </w:rPr>
              <w:t xml:space="preserve"> у четвертому семестрі </w:t>
            </w:r>
            <w:r w:rsidRPr="004E6D75">
              <w:rPr>
                <w:rFonts w:cs="Times New Roman"/>
                <w:sz w:val="24"/>
                <w:szCs w:val="24"/>
              </w:rPr>
              <w:t xml:space="preserve">формується за 100-бальною шкалою як сума оцінок поточних </w:t>
            </w:r>
            <w:r w:rsidRPr="00436CBD">
              <w:rPr>
                <w:rFonts w:cs="Times New Roman"/>
                <w:sz w:val="24"/>
                <w:szCs w:val="24"/>
              </w:rPr>
              <w:t>контролів (ПК1 та ПК2). Максимальні оцінки поточних та модульних контролів становлять: ПК1 – 50 балів, ПК2 – 50 балів (</w:t>
            </w:r>
            <w:r>
              <w:rPr>
                <w:rFonts w:cs="Times New Roman"/>
                <w:sz w:val="24"/>
                <w:szCs w:val="24"/>
              </w:rPr>
              <w:t>четверт</w:t>
            </w:r>
            <w:r w:rsidRPr="00436CBD">
              <w:rPr>
                <w:rFonts w:cs="Times New Roman"/>
                <w:sz w:val="24"/>
                <w:szCs w:val="24"/>
              </w:rPr>
              <w:t>ий семестр).</w:t>
            </w:r>
            <w:r w:rsidRPr="004E6D75">
              <w:rPr>
                <w:rFonts w:cs="Times New Roman"/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60 балів.</w:t>
            </w:r>
          </w:p>
          <w:p w14:paraId="440F9177" w14:textId="77777777" w:rsidR="003951F2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5817A7C8" w14:textId="6F6ABCBB" w:rsidR="003951F2" w:rsidRPr="00B02574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1D1B6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3951F2" w14:paraId="6537146D" w14:textId="77777777" w:rsidTr="002076C2">
        <w:tc>
          <w:tcPr>
            <w:tcW w:w="3397" w:type="dxa"/>
          </w:tcPr>
          <w:p w14:paraId="0DAECEB6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3951F2" w:rsidRPr="004E6D75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3951F2" w:rsidRPr="00B02574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У випадку незгоди з результатами поточного, семестрового контролю здобувач освіти звертається до екзаменатора за роз’ясненням/або з незгодою щодо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3951F2" w14:paraId="79086B6F" w14:textId="77777777" w:rsidTr="002076C2">
        <w:tc>
          <w:tcPr>
            <w:tcW w:w="3397" w:type="dxa"/>
          </w:tcPr>
          <w:p w14:paraId="0D177670" w14:textId="77777777" w:rsidR="003951F2" w:rsidRDefault="003951F2" w:rsidP="003951F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11D7996B" w14:textId="77777777" w:rsidR="003951F2" w:rsidRPr="004E6D75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3951F2" w:rsidRPr="00B02574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3951F2" w14:paraId="6AF287F3" w14:textId="77777777" w:rsidTr="00382B03">
        <w:trPr>
          <w:trHeight w:val="6770"/>
        </w:trPr>
        <w:tc>
          <w:tcPr>
            <w:tcW w:w="3397" w:type="dxa"/>
          </w:tcPr>
          <w:p w14:paraId="530E84E6" w14:textId="77777777" w:rsidR="003951F2" w:rsidRDefault="003951F2" w:rsidP="003951F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3D72FCDE" w14:textId="19C85CFE" w:rsidR="00715C1D" w:rsidRDefault="00715C1D" w:rsidP="00715C1D">
            <w:pPr>
              <w:pStyle w:val="ae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Основна:</w:t>
            </w:r>
          </w:p>
          <w:p w14:paraId="48CFCA06" w14:textId="7A7A35E8" w:rsidR="00715C1D" w:rsidRPr="00715C1D" w:rsidRDefault="00715C1D" w:rsidP="00715C1D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715C1D">
              <w:rPr>
                <w:rFonts w:cs="Times New Roman"/>
                <w:sz w:val="22"/>
              </w:rPr>
              <w:t>Кочерган М.П. Загальне мовознавство. Підручник. 3-тє вид. К</w:t>
            </w:r>
            <w:r>
              <w:rPr>
                <w:rFonts w:cs="Times New Roman"/>
                <w:sz w:val="22"/>
              </w:rPr>
              <w:t>иїв </w:t>
            </w:r>
            <w:r w:rsidRPr="00715C1D">
              <w:rPr>
                <w:rFonts w:cs="Times New Roman"/>
                <w:sz w:val="22"/>
              </w:rPr>
              <w:t>: Академія, 2008.</w:t>
            </w:r>
          </w:p>
          <w:p w14:paraId="66862038" w14:textId="2BF5F187" w:rsidR="00715C1D" w:rsidRPr="00715C1D" w:rsidRDefault="00715C1D" w:rsidP="00715C1D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715C1D">
              <w:rPr>
                <w:rFonts w:cs="Times New Roman"/>
                <w:sz w:val="22"/>
              </w:rPr>
              <w:t>Корольов</w:t>
            </w:r>
            <w:r>
              <w:rPr>
                <w:rFonts w:cs="Times New Roman"/>
                <w:sz w:val="22"/>
              </w:rPr>
              <w:t> </w:t>
            </w:r>
            <w:r w:rsidRPr="00715C1D">
              <w:rPr>
                <w:rFonts w:cs="Times New Roman"/>
                <w:sz w:val="22"/>
              </w:rPr>
              <w:t>І.Р., Письменна</w:t>
            </w:r>
            <w:r>
              <w:rPr>
                <w:rFonts w:cs="Times New Roman"/>
                <w:sz w:val="22"/>
              </w:rPr>
              <w:t> </w:t>
            </w:r>
            <w:r w:rsidRPr="00715C1D">
              <w:rPr>
                <w:rFonts w:cs="Times New Roman"/>
                <w:sz w:val="22"/>
              </w:rPr>
              <w:t>Ю.О., Рожченко</w:t>
            </w:r>
            <w:r>
              <w:rPr>
                <w:rFonts w:cs="Times New Roman"/>
                <w:sz w:val="22"/>
              </w:rPr>
              <w:t> </w:t>
            </w:r>
            <w:r w:rsidRPr="00715C1D">
              <w:rPr>
                <w:rFonts w:cs="Times New Roman"/>
                <w:sz w:val="22"/>
              </w:rPr>
              <w:t>З.В. Основи лінгвістичних знань. Навчальний посібник.</w:t>
            </w:r>
            <w:r>
              <w:rPr>
                <w:rFonts w:cs="Times New Roman"/>
                <w:sz w:val="22"/>
              </w:rPr>
              <w:t xml:space="preserve"> </w:t>
            </w:r>
            <w:r w:rsidRPr="00715C1D"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 xml:space="preserve">иїв, </w:t>
            </w:r>
            <w:r w:rsidRPr="00715C1D">
              <w:rPr>
                <w:rFonts w:cs="Times New Roman"/>
                <w:sz w:val="22"/>
              </w:rPr>
              <w:t xml:space="preserve">2013. </w:t>
            </w:r>
          </w:p>
          <w:p w14:paraId="56F00835" w14:textId="77777777" w:rsidR="00715C1D" w:rsidRDefault="00715C1D" w:rsidP="00715C1D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715C1D">
              <w:rPr>
                <w:rFonts w:cs="Times New Roman"/>
                <w:sz w:val="22"/>
              </w:rPr>
              <w:t>Бацевич Ф.С. Нариси з комунікативної лінгвістики.</w:t>
            </w:r>
            <w:r>
              <w:rPr>
                <w:rFonts w:cs="Times New Roman"/>
                <w:sz w:val="22"/>
              </w:rPr>
              <w:t xml:space="preserve"> </w:t>
            </w:r>
            <w:r w:rsidRPr="00715C1D">
              <w:rPr>
                <w:rFonts w:cs="Times New Roman"/>
                <w:sz w:val="22"/>
              </w:rPr>
              <w:t xml:space="preserve">Львів, 2003. </w:t>
            </w:r>
          </w:p>
          <w:p w14:paraId="3C5CC712" w14:textId="77777777" w:rsidR="00715C1D" w:rsidRDefault="00715C1D" w:rsidP="00715C1D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715C1D">
              <w:rPr>
                <w:rFonts w:cs="Times New Roman"/>
                <w:sz w:val="22"/>
              </w:rPr>
              <w:t>Бацевич Ф.С. Нариси з лінгвістичної генології.</w:t>
            </w:r>
            <w:r>
              <w:rPr>
                <w:rFonts w:cs="Times New Roman"/>
                <w:sz w:val="22"/>
              </w:rPr>
              <w:t xml:space="preserve"> </w:t>
            </w:r>
            <w:r w:rsidRPr="00715C1D">
              <w:rPr>
                <w:rFonts w:cs="Times New Roman"/>
                <w:sz w:val="22"/>
              </w:rPr>
              <w:t xml:space="preserve">Львів, 2013. </w:t>
            </w:r>
          </w:p>
          <w:p w14:paraId="0064066E" w14:textId="23B0453C" w:rsidR="00715C1D" w:rsidRPr="00715C1D" w:rsidRDefault="00715C1D" w:rsidP="00715C1D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715C1D">
              <w:rPr>
                <w:rFonts w:cs="Times New Roman"/>
                <w:sz w:val="22"/>
              </w:rPr>
              <w:t xml:space="preserve">Білецький А.О. Про мову і мовознавство. – К., 1996. </w:t>
            </w:r>
          </w:p>
          <w:p w14:paraId="185748D6" w14:textId="43DB7582" w:rsidR="00715C1D" w:rsidRPr="00715C1D" w:rsidRDefault="00715C1D" w:rsidP="00715C1D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715C1D">
              <w:rPr>
                <w:rFonts w:cs="Times New Roman"/>
                <w:sz w:val="22"/>
              </w:rPr>
              <w:t>Семчинський</w:t>
            </w:r>
            <w:r>
              <w:rPr>
                <w:rFonts w:cs="Times New Roman"/>
                <w:sz w:val="22"/>
              </w:rPr>
              <w:t> </w:t>
            </w:r>
            <w:r w:rsidRPr="00715C1D">
              <w:rPr>
                <w:rFonts w:cs="Times New Roman"/>
                <w:sz w:val="22"/>
              </w:rPr>
              <w:t>С.В. Загальне мовознавство. Підручник. К</w:t>
            </w:r>
            <w:r>
              <w:rPr>
                <w:rFonts w:cs="Times New Roman"/>
                <w:sz w:val="22"/>
              </w:rPr>
              <w:t>иїв</w:t>
            </w:r>
            <w:r w:rsidRPr="00715C1D">
              <w:rPr>
                <w:rFonts w:cs="Times New Roman"/>
                <w:sz w:val="22"/>
              </w:rPr>
              <w:t xml:space="preserve">, 1996.  </w:t>
            </w:r>
          </w:p>
          <w:p w14:paraId="68F77BA3" w14:textId="562ECB6F" w:rsidR="00BD7D66" w:rsidRPr="00BD7D66" w:rsidRDefault="00715C1D" w:rsidP="00715C1D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715C1D">
              <w:rPr>
                <w:rFonts w:cs="Times New Roman"/>
                <w:sz w:val="22"/>
              </w:rPr>
              <w:t>Іванова Л.П. Курс лекцій із загального мовознавства.</w:t>
            </w:r>
            <w:r>
              <w:rPr>
                <w:rFonts w:cs="Times New Roman"/>
                <w:sz w:val="22"/>
              </w:rPr>
              <w:t xml:space="preserve"> </w:t>
            </w:r>
            <w:r w:rsidRPr="00715C1D"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иїв</w:t>
            </w:r>
            <w:r w:rsidRPr="00715C1D">
              <w:rPr>
                <w:rFonts w:cs="Times New Roman"/>
                <w:sz w:val="22"/>
              </w:rPr>
              <w:t xml:space="preserve">, 2006. </w:t>
            </w:r>
          </w:p>
          <w:p w14:paraId="03994BBB" w14:textId="2AFB01A1" w:rsidR="00715C1D" w:rsidRDefault="00715C1D" w:rsidP="00715C1D">
            <w:pPr>
              <w:pStyle w:val="ae"/>
              <w:spacing w:line="240" w:lineRule="auto"/>
              <w:ind w:left="720" w:firstLine="0"/>
              <w:rPr>
                <w:rFonts w:cs="Times New Roman"/>
                <w:sz w:val="22"/>
              </w:rPr>
            </w:pPr>
          </w:p>
          <w:p w14:paraId="6A0DB189" w14:textId="5C3F4DD2" w:rsidR="00BD7D66" w:rsidRPr="00BD7D66" w:rsidRDefault="00BD7D66" w:rsidP="00715C1D">
            <w:pPr>
              <w:pStyle w:val="ae"/>
              <w:spacing w:line="240" w:lineRule="auto"/>
              <w:ind w:left="720" w:firstLine="0"/>
              <w:rPr>
                <w:rFonts w:cs="Times New Roman"/>
                <w:sz w:val="22"/>
              </w:rPr>
            </w:pPr>
            <w:r w:rsidRPr="00BD7D66">
              <w:rPr>
                <w:rFonts w:cs="Times New Roman"/>
                <w:sz w:val="22"/>
              </w:rPr>
              <w:t xml:space="preserve">Додаткова: </w:t>
            </w:r>
          </w:p>
          <w:p w14:paraId="10921122" w14:textId="370BCAD1" w:rsidR="00382B03" w:rsidRPr="00382B03" w:rsidRDefault="00382B03" w:rsidP="00382B03">
            <w:pPr>
              <w:pStyle w:val="ae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cs="Times New Roman"/>
                <w:sz w:val="22"/>
              </w:rPr>
            </w:pPr>
            <w:r w:rsidRPr="00382B03">
              <w:rPr>
                <w:rFonts w:cs="Times New Roman"/>
                <w:sz w:val="22"/>
              </w:rPr>
              <w:t>Подолян</w:t>
            </w:r>
            <w:r>
              <w:rPr>
                <w:rFonts w:cs="Times New Roman"/>
                <w:sz w:val="22"/>
              </w:rPr>
              <w:t> </w:t>
            </w:r>
            <w:r w:rsidRPr="00382B03">
              <w:rPr>
                <w:rFonts w:cs="Times New Roman"/>
                <w:sz w:val="22"/>
              </w:rPr>
              <w:t>І.</w:t>
            </w:r>
            <w:r>
              <w:rPr>
                <w:rFonts w:cs="Times New Roman"/>
                <w:sz w:val="22"/>
              </w:rPr>
              <w:t> </w:t>
            </w:r>
            <w:r w:rsidRPr="00382B03">
              <w:rPr>
                <w:rFonts w:cs="Times New Roman"/>
                <w:sz w:val="22"/>
              </w:rPr>
              <w:t>Е. Ідея лінгвальної відносності в сучасному науковому контексті. Вісник Київського лінгвістичного університету. Серія Філологія. 2001.  Т. 4. № 2. С. 42</w:t>
            </w:r>
            <w:r>
              <w:rPr>
                <w:rFonts w:cs="Times New Roman"/>
                <w:sz w:val="22"/>
              </w:rPr>
              <w:t>–</w:t>
            </w:r>
            <w:r w:rsidRPr="00382B03">
              <w:rPr>
                <w:rFonts w:cs="Times New Roman"/>
                <w:sz w:val="22"/>
              </w:rPr>
              <w:t>48.</w:t>
            </w:r>
          </w:p>
          <w:p w14:paraId="4EA7FD53" w14:textId="3F4B1515" w:rsidR="00382B03" w:rsidRPr="00382B03" w:rsidRDefault="00382B03" w:rsidP="00382B03">
            <w:pPr>
              <w:pStyle w:val="ae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cs="Times New Roman"/>
                <w:sz w:val="22"/>
              </w:rPr>
            </w:pPr>
            <w:r w:rsidRPr="00382B03">
              <w:rPr>
                <w:rFonts w:cs="Times New Roman"/>
                <w:sz w:val="22"/>
              </w:rPr>
              <w:t>Почепцов</w:t>
            </w:r>
            <w:r>
              <w:rPr>
                <w:rFonts w:cs="Times New Roman"/>
                <w:sz w:val="22"/>
              </w:rPr>
              <w:t> </w:t>
            </w:r>
            <w:r w:rsidRPr="00382B03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 </w:t>
            </w:r>
            <w:r w:rsidRPr="00382B03">
              <w:rPr>
                <w:rFonts w:cs="Times New Roman"/>
                <w:sz w:val="22"/>
              </w:rPr>
              <w:t>Г. Теорія комунікації. К</w:t>
            </w:r>
            <w:r>
              <w:rPr>
                <w:rFonts w:cs="Times New Roman"/>
                <w:sz w:val="22"/>
              </w:rPr>
              <w:t>иїв </w:t>
            </w:r>
            <w:r w:rsidRPr="00382B03">
              <w:rPr>
                <w:rFonts w:cs="Times New Roman"/>
                <w:sz w:val="22"/>
              </w:rPr>
              <w:t>: Київський університет, 1999. 308 с.</w:t>
            </w:r>
          </w:p>
          <w:p w14:paraId="1DAE26EE" w14:textId="757C1805" w:rsidR="00382B03" w:rsidRPr="00382B03" w:rsidRDefault="00382B03" w:rsidP="00382B03">
            <w:pPr>
              <w:pStyle w:val="ae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cs="Times New Roman"/>
                <w:sz w:val="22"/>
              </w:rPr>
            </w:pPr>
            <w:r w:rsidRPr="00382B03">
              <w:rPr>
                <w:rFonts w:cs="Times New Roman"/>
                <w:sz w:val="22"/>
              </w:rPr>
              <w:t>Радзієвська Т. В. Текст як засіб комунікації. К</w:t>
            </w:r>
            <w:r>
              <w:rPr>
                <w:rFonts w:cs="Times New Roman"/>
                <w:sz w:val="22"/>
              </w:rPr>
              <w:t>иїв </w:t>
            </w:r>
            <w:r w:rsidRPr="00382B03">
              <w:rPr>
                <w:rFonts w:cs="Times New Roman"/>
                <w:sz w:val="22"/>
              </w:rPr>
              <w:t xml:space="preserve">: НАН України, 1998. 191 с. </w:t>
            </w:r>
          </w:p>
          <w:p w14:paraId="3D1840C4" w14:textId="1666A63C" w:rsidR="00382B03" w:rsidRPr="00382B03" w:rsidRDefault="00382B03" w:rsidP="00382B03">
            <w:pPr>
              <w:pStyle w:val="ae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cs="Times New Roman"/>
                <w:sz w:val="22"/>
              </w:rPr>
            </w:pPr>
            <w:r w:rsidRPr="00382B03">
              <w:rPr>
                <w:rFonts w:cs="Times New Roman"/>
                <w:sz w:val="22"/>
              </w:rPr>
              <w:t>Бацевич</w:t>
            </w:r>
            <w:r>
              <w:rPr>
                <w:rFonts w:cs="Times New Roman"/>
                <w:sz w:val="22"/>
              </w:rPr>
              <w:t> </w:t>
            </w:r>
            <w:r w:rsidRPr="00382B03">
              <w:rPr>
                <w:rFonts w:cs="Times New Roman"/>
                <w:sz w:val="22"/>
              </w:rPr>
              <w:t>Ф.С. Філософія мови. Історія лінгвофілософських іде</w:t>
            </w:r>
            <w:r>
              <w:rPr>
                <w:rFonts w:cs="Times New Roman"/>
                <w:sz w:val="22"/>
              </w:rPr>
              <w:t>й</w:t>
            </w:r>
            <w:r w:rsidRPr="00382B03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 xml:space="preserve"> </w:t>
            </w:r>
            <w:r w:rsidRPr="00382B03"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иїв </w:t>
            </w:r>
            <w:r w:rsidRPr="00382B03">
              <w:rPr>
                <w:rFonts w:cs="Times New Roman"/>
                <w:sz w:val="22"/>
              </w:rPr>
              <w:t>: Академія, 2008. 356</w:t>
            </w:r>
            <w:r>
              <w:rPr>
                <w:rFonts w:cs="Times New Roman"/>
                <w:sz w:val="22"/>
              </w:rPr>
              <w:t> </w:t>
            </w:r>
            <w:r w:rsidRPr="00382B03">
              <w:rPr>
                <w:rFonts w:cs="Times New Roman"/>
                <w:sz w:val="22"/>
              </w:rPr>
              <w:t xml:space="preserve">с.   </w:t>
            </w:r>
          </w:p>
          <w:p w14:paraId="6F0D43E5" w14:textId="176DA4BB" w:rsidR="003951F2" w:rsidRPr="00382B03" w:rsidRDefault="00382B03" w:rsidP="00382B03">
            <w:pPr>
              <w:pStyle w:val="ae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cs="Times New Roman"/>
                <w:sz w:val="22"/>
              </w:rPr>
            </w:pPr>
            <w:r w:rsidRPr="00382B03">
              <w:rPr>
                <w:rFonts w:cs="Times New Roman"/>
                <w:sz w:val="22"/>
              </w:rPr>
              <w:t>Кашуба</w:t>
            </w:r>
            <w:r>
              <w:rPr>
                <w:rFonts w:cs="Times New Roman"/>
                <w:sz w:val="22"/>
              </w:rPr>
              <w:t> </w:t>
            </w:r>
            <w:r w:rsidRPr="00382B03">
              <w:rPr>
                <w:rFonts w:cs="Times New Roman"/>
                <w:sz w:val="22"/>
              </w:rPr>
              <w:t>М.В. Антропоцентризм філософії Григорія Сковороди // Проблема людини в українській філософії ХУІ-ХУШ ст. Львів</w:t>
            </w:r>
            <w:r>
              <w:rPr>
                <w:rFonts w:cs="Times New Roman"/>
                <w:sz w:val="22"/>
              </w:rPr>
              <w:t> </w:t>
            </w:r>
            <w:r w:rsidRPr="00382B03">
              <w:rPr>
                <w:rFonts w:cs="Times New Roman"/>
                <w:sz w:val="22"/>
              </w:rPr>
              <w:t>: Логос, 1998. С.</w:t>
            </w:r>
            <w:r>
              <w:rPr>
                <w:rFonts w:cs="Times New Roman"/>
                <w:sz w:val="22"/>
              </w:rPr>
              <w:t> </w:t>
            </w:r>
            <w:r w:rsidRPr="00382B03">
              <w:rPr>
                <w:rFonts w:cs="Times New Roman"/>
                <w:sz w:val="22"/>
              </w:rPr>
              <w:t>174</w:t>
            </w:r>
            <w:r>
              <w:rPr>
                <w:rFonts w:cs="Times New Roman"/>
                <w:sz w:val="22"/>
              </w:rPr>
              <w:t>–</w:t>
            </w:r>
            <w:r w:rsidRPr="00382B03">
              <w:rPr>
                <w:rFonts w:cs="Times New Roman"/>
                <w:sz w:val="22"/>
              </w:rPr>
              <w:t xml:space="preserve">231. </w:t>
            </w:r>
          </w:p>
        </w:tc>
      </w:tr>
    </w:tbl>
    <w:p w14:paraId="75565482" w14:textId="77777777" w:rsidR="00D733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14:paraId="0BF4FA56" w14:textId="77777777" w:rsidR="00262DCD" w:rsidRDefault="00262DCD" w:rsidP="006C41BD"/>
    <w:p w14:paraId="75FE0BDB" w14:textId="77777777" w:rsidR="003951F2" w:rsidRDefault="003951F2"/>
    <w:sectPr w:rsidR="003951F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9FFC" w14:textId="77777777" w:rsidR="00165A50" w:rsidRDefault="00165A50">
      <w:r>
        <w:separator/>
      </w:r>
    </w:p>
  </w:endnote>
  <w:endnote w:type="continuationSeparator" w:id="0">
    <w:p w14:paraId="11ADA7C5" w14:textId="77777777" w:rsidR="00165A50" w:rsidRDefault="0016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9761" w14:textId="77777777" w:rsidR="00165A50" w:rsidRDefault="00165A50">
      <w:r>
        <w:separator/>
      </w:r>
    </w:p>
  </w:footnote>
  <w:footnote w:type="continuationSeparator" w:id="0">
    <w:p w14:paraId="7A9E0F7D" w14:textId="77777777" w:rsidR="00165A50" w:rsidRDefault="0016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150"/>
    <w:multiLevelType w:val="hybridMultilevel"/>
    <w:tmpl w:val="2708A384"/>
    <w:lvl w:ilvl="0" w:tplc="0776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7226"/>
    <w:multiLevelType w:val="hybridMultilevel"/>
    <w:tmpl w:val="C374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5541"/>
    <w:multiLevelType w:val="hybridMultilevel"/>
    <w:tmpl w:val="7CD8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1FA"/>
    <w:multiLevelType w:val="hybridMultilevel"/>
    <w:tmpl w:val="1A0E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C1FDF"/>
    <w:multiLevelType w:val="hybridMultilevel"/>
    <w:tmpl w:val="BF0E23B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11C3EF9"/>
    <w:multiLevelType w:val="hybridMultilevel"/>
    <w:tmpl w:val="2A08E856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9"/>
  </w:num>
  <w:num w:numId="2" w16cid:durableId="1150705726">
    <w:abstractNumId w:val="11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7"/>
  </w:num>
  <w:num w:numId="6" w16cid:durableId="1583683797">
    <w:abstractNumId w:val="8"/>
  </w:num>
  <w:num w:numId="7" w16cid:durableId="1000474248">
    <w:abstractNumId w:val="5"/>
  </w:num>
  <w:num w:numId="8" w16cid:durableId="884176637">
    <w:abstractNumId w:val="3"/>
  </w:num>
  <w:num w:numId="9" w16cid:durableId="261425171">
    <w:abstractNumId w:val="10"/>
  </w:num>
  <w:num w:numId="10" w16cid:durableId="540557711">
    <w:abstractNumId w:val="6"/>
  </w:num>
  <w:num w:numId="11" w16cid:durableId="14237295">
    <w:abstractNumId w:val="4"/>
  </w:num>
  <w:num w:numId="12" w16cid:durableId="764112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0B4617"/>
    <w:rsid w:val="00165A50"/>
    <w:rsid w:val="001C31D5"/>
    <w:rsid w:val="001D1B6B"/>
    <w:rsid w:val="001F3068"/>
    <w:rsid w:val="00202FC2"/>
    <w:rsid w:val="00220DC0"/>
    <w:rsid w:val="00262DCD"/>
    <w:rsid w:val="002F5571"/>
    <w:rsid w:val="00310E1B"/>
    <w:rsid w:val="00382B03"/>
    <w:rsid w:val="003951F2"/>
    <w:rsid w:val="003D560A"/>
    <w:rsid w:val="00533ABE"/>
    <w:rsid w:val="005A6663"/>
    <w:rsid w:val="005A798B"/>
    <w:rsid w:val="005E4773"/>
    <w:rsid w:val="00606312"/>
    <w:rsid w:val="006079B2"/>
    <w:rsid w:val="0066374D"/>
    <w:rsid w:val="00695F8B"/>
    <w:rsid w:val="006C41BD"/>
    <w:rsid w:val="00715C1D"/>
    <w:rsid w:val="008200D6"/>
    <w:rsid w:val="008927D3"/>
    <w:rsid w:val="008A2953"/>
    <w:rsid w:val="009C59F1"/>
    <w:rsid w:val="00A72F5B"/>
    <w:rsid w:val="00AB3028"/>
    <w:rsid w:val="00AB4410"/>
    <w:rsid w:val="00B02574"/>
    <w:rsid w:val="00B31B19"/>
    <w:rsid w:val="00BD7D66"/>
    <w:rsid w:val="00BF1728"/>
    <w:rsid w:val="00C50F4B"/>
    <w:rsid w:val="00CA1617"/>
    <w:rsid w:val="00CD0DA3"/>
    <w:rsid w:val="00D06913"/>
    <w:rsid w:val="00D13E18"/>
    <w:rsid w:val="00D7334F"/>
    <w:rsid w:val="00F36295"/>
    <w:rsid w:val="00F447B4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21">
    <w:name w:val="Body Text 2"/>
    <w:basedOn w:val="a1"/>
    <w:link w:val="22"/>
    <w:uiPriority w:val="99"/>
    <w:unhideWhenUsed/>
    <w:rsid w:val="003951F2"/>
    <w:pPr>
      <w:jc w:val="both"/>
    </w:pPr>
    <w:rPr>
      <w:color w:val="000000" w:themeColor="text1"/>
      <w:sz w:val="24"/>
      <w:szCs w:val="24"/>
    </w:rPr>
  </w:style>
  <w:style w:type="character" w:customStyle="1" w:styleId="22">
    <w:name w:val="Основний текст 2 Знак"/>
    <w:basedOn w:val="a2"/>
    <w:link w:val="21"/>
    <w:uiPriority w:val="99"/>
    <w:rsid w:val="003951F2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customStyle="1" w:styleId="af5">
    <w:name w:val="БИБЛИОГРАФИЯ"/>
    <w:basedOn w:val="a1"/>
    <w:rsid w:val="003951F2"/>
    <w:pPr>
      <w:widowControl/>
      <w:suppressAutoHyphens/>
      <w:autoSpaceDE/>
      <w:autoSpaceDN/>
      <w:adjustRightInd/>
      <w:spacing w:line="360" w:lineRule="auto"/>
      <w:ind w:left="1145" w:hanging="360"/>
      <w:jc w:val="both"/>
    </w:pPr>
    <w:rPr>
      <w:sz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20</cp:revision>
  <dcterms:created xsi:type="dcterms:W3CDTF">2023-01-03T12:39:00Z</dcterms:created>
  <dcterms:modified xsi:type="dcterms:W3CDTF">2023-12-21T16:04:00Z</dcterms:modified>
</cp:coreProperties>
</file>