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0E284120" w:rsidR="00D7334F" w:rsidRPr="00A72F5B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A72F5B">
              <w:rPr>
                <w:color w:val="244061"/>
                <w:sz w:val="24"/>
                <w:szCs w:val="24"/>
              </w:rPr>
              <w:t>«</w:t>
            </w:r>
            <w:r w:rsidR="00C55997">
              <w:rPr>
                <w:color w:val="244061"/>
                <w:sz w:val="24"/>
                <w:szCs w:val="24"/>
              </w:rPr>
              <w:t>Основи прагмалінгвістики і переклад</w:t>
            </w:r>
            <w:r w:rsidRPr="00A72F5B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008DA5C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22B48126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7894A819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3D863541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Практичний курс основної іноземної мови (англійська)</w:t>
            </w:r>
          </w:p>
          <w:p w14:paraId="1E0F5849" w14:textId="60B5E1AB" w:rsidR="00533ABE" w:rsidRPr="00533ABE" w:rsidRDefault="005E4773" w:rsidP="005E4773">
            <w:pPr>
              <w:jc w:val="both"/>
            </w:pPr>
            <w:r w:rsidRPr="005E4773">
              <w:rPr>
                <w:sz w:val="24"/>
                <w:szCs w:val="24"/>
              </w:rPr>
              <w:t>Вступ до мовознавства/Мовознавство та сучасна теорія лінгвістики/Теорії дискурсивності та методика створення текстів різних жанрів і стилів державною та іноземними мовами/Етика та естетика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6269AA2D" w:rsidR="00D7334F" w:rsidRPr="005A798B" w:rsidRDefault="00D74D42" w:rsidP="005E4773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rFonts w:cs="Times New Roman"/>
                <w:b w:val="0"/>
                <w:bCs/>
                <w:sz w:val="24"/>
                <w:szCs w:val="24"/>
              </w:rPr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>Метою вивчення дисципліни є</w:t>
            </w:r>
            <w:r w:rsidR="001E3945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="001E3945" w:rsidRPr="001E3945">
              <w:rPr>
                <w:rFonts w:cs="Times New Roman"/>
                <w:b w:val="0"/>
                <w:bCs/>
                <w:sz w:val="24"/>
                <w:szCs w:val="24"/>
              </w:rPr>
              <w:t>розшир</w:t>
            </w:r>
            <w:r w:rsidR="001E3945">
              <w:rPr>
                <w:rFonts w:cs="Times New Roman"/>
                <w:b w:val="0"/>
                <w:bCs/>
                <w:sz w:val="24"/>
                <w:szCs w:val="24"/>
              </w:rPr>
              <w:t>ення</w:t>
            </w:r>
            <w:r w:rsidR="001E3945" w:rsidRPr="001E3945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="001E3945">
              <w:rPr>
                <w:rFonts w:cs="Times New Roman"/>
                <w:b w:val="0"/>
                <w:bCs/>
                <w:sz w:val="24"/>
                <w:szCs w:val="24"/>
              </w:rPr>
              <w:t>й</w:t>
            </w:r>
            <w:r w:rsidR="001E3945" w:rsidRPr="001E3945">
              <w:rPr>
                <w:rFonts w:cs="Times New Roman"/>
                <w:b w:val="0"/>
                <w:bCs/>
                <w:sz w:val="24"/>
                <w:szCs w:val="24"/>
              </w:rPr>
              <w:t xml:space="preserve"> поглиб</w:t>
            </w:r>
            <w:r w:rsidR="001E3945">
              <w:rPr>
                <w:rFonts w:cs="Times New Roman"/>
                <w:b w:val="0"/>
                <w:bCs/>
                <w:sz w:val="24"/>
                <w:szCs w:val="24"/>
              </w:rPr>
              <w:t>лення</w:t>
            </w:r>
            <w:r w:rsidR="001E3945" w:rsidRPr="001E3945">
              <w:rPr>
                <w:rFonts w:cs="Times New Roman"/>
                <w:b w:val="0"/>
                <w:bCs/>
                <w:sz w:val="24"/>
                <w:szCs w:val="24"/>
              </w:rPr>
              <w:t xml:space="preserve"> знан</w:t>
            </w:r>
            <w:r w:rsidR="001E3945">
              <w:rPr>
                <w:rFonts w:cs="Times New Roman"/>
                <w:b w:val="0"/>
                <w:bCs/>
                <w:sz w:val="24"/>
                <w:szCs w:val="24"/>
              </w:rPr>
              <w:t>ь</w:t>
            </w:r>
            <w:r w:rsidR="001E3945" w:rsidRPr="001E3945">
              <w:rPr>
                <w:rFonts w:cs="Times New Roman"/>
                <w:b w:val="0"/>
                <w:bCs/>
                <w:sz w:val="24"/>
                <w:szCs w:val="24"/>
              </w:rPr>
              <w:t xml:space="preserve"> майбутніх філологів</w:t>
            </w:r>
            <w:r w:rsidR="001E3945">
              <w:rPr>
                <w:rFonts w:cs="Times New Roman"/>
                <w:b w:val="0"/>
                <w:bCs/>
                <w:sz w:val="24"/>
                <w:szCs w:val="24"/>
              </w:rPr>
              <w:t>-перекладачів</w:t>
            </w:r>
            <w:r w:rsidR="001E3945" w:rsidRPr="001E3945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="001E3945">
              <w:rPr>
                <w:rFonts w:cs="Times New Roman"/>
                <w:b w:val="0"/>
                <w:bCs/>
                <w:sz w:val="24"/>
                <w:szCs w:val="24"/>
              </w:rPr>
              <w:t>у</w:t>
            </w:r>
            <w:r w:rsidR="001E3945" w:rsidRPr="001E3945">
              <w:rPr>
                <w:rFonts w:cs="Times New Roman"/>
                <w:b w:val="0"/>
                <w:bCs/>
                <w:sz w:val="24"/>
                <w:szCs w:val="24"/>
              </w:rPr>
              <w:t xml:space="preserve"> царині теорії та методології діяльнісної лінгвістики</w:t>
            </w:r>
            <w:r w:rsidR="001E3945">
              <w:rPr>
                <w:rFonts w:cs="Times New Roman"/>
                <w:b w:val="0"/>
                <w:bCs/>
                <w:sz w:val="24"/>
                <w:szCs w:val="24"/>
              </w:rPr>
              <w:t xml:space="preserve">, </w:t>
            </w:r>
            <w:r w:rsidR="001E3945" w:rsidRPr="001E3945">
              <w:rPr>
                <w:rFonts w:cs="Times New Roman"/>
                <w:b w:val="0"/>
                <w:bCs/>
                <w:sz w:val="24"/>
                <w:szCs w:val="24"/>
              </w:rPr>
              <w:t>оволодіння термінологією дисципліни, точним визначенням наукових понять, навичками лінгвістичного та основами прагматичного аналізу, вмінням використовувати найбільш адекватні методи дослідження мовленнєвих явищ</w:t>
            </w:r>
            <w:r w:rsidR="001E3945">
              <w:rPr>
                <w:rFonts w:cs="Times New Roman"/>
                <w:b w:val="0"/>
                <w:bCs/>
                <w:sz w:val="24"/>
                <w:szCs w:val="24"/>
              </w:rPr>
              <w:t>, зокрема у перекладацькій діяльності</w:t>
            </w:r>
          </w:p>
        </w:tc>
      </w:tr>
      <w:tr w:rsidR="00D7334F" w14:paraId="2C82B5AF" w14:textId="77777777" w:rsidTr="006071D8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  <w:shd w:val="clear" w:color="auto" w:fill="auto"/>
          </w:tcPr>
          <w:p w14:paraId="52F60370" w14:textId="00B99BAF" w:rsidR="005E4773" w:rsidRPr="004A4A9C" w:rsidRDefault="005E4773" w:rsidP="005E4773">
            <w:pPr>
              <w:jc w:val="both"/>
              <w:rPr>
                <w:sz w:val="24"/>
                <w:szCs w:val="24"/>
              </w:rPr>
            </w:pPr>
            <w:r w:rsidRPr="004A4A9C">
              <w:rPr>
                <w:sz w:val="24"/>
                <w:szCs w:val="24"/>
              </w:rPr>
              <w:t>ОРН 1</w:t>
            </w:r>
            <w:r w:rsidRPr="004A4A9C">
              <w:rPr>
                <w:sz w:val="24"/>
                <w:szCs w:val="24"/>
              </w:rPr>
              <w:tab/>
              <w:t xml:space="preserve">Володіти основними поняттями і категоріями </w:t>
            </w:r>
            <w:r w:rsidR="001E3945" w:rsidRPr="004A4A9C">
              <w:rPr>
                <w:sz w:val="24"/>
                <w:szCs w:val="24"/>
              </w:rPr>
              <w:t>прагма</w:t>
            </w:r>
            <w:r w:rsidRPr="004A4A9C">
              <w:rPr>
                <w:sz w:val="24"/>
                <w:szCs w:val="24"/>
              </w:rPr>
              <w:t>лінгвістики</w:t>
            </w:r>
            <w:r w:rsidR="00BB1187" w:rsidRPr="004A4A9C">
              <w:rPr>
                <w:sz w:val="24"/>
                <w:szCs w:val="24"/>
              </w:rPr>
              <w:t xml:space="preserve"> і сучасного перекладознавства</w:t>
            </w:r>
          </w:p>
          <w:p w14:paraId="59E61202" w14:textId="4264CAC6" w:rsidR="005E4773" w:rsidRPr="004A4A9C" w:rsidRDefault="005E4773" w:rsidP="005E4773">
            <w:pPr>
              <w:jc w:val="both"/>
              <w:rPr>
                <w:sz w:val="24"/>
                <w:szCs w:val="24"/>
              </w:rPr>
            </w:pPr>
            <w:r w:rsidRPr="004A4A9C">
              <w:rPr>
                <w:sz w:val="24"/>
                <w:szCs w:val="24"/>
              </w:rPr>
              <w:t xml:space="preserve">ОРН </w:t>
            </w:r>
            <w:r w:rsidR="00BB1187" w:rsidRPr="004A4A9C">
              <w:rPr>
                <w:sz w:val="24"/>
                <w:szCs w:val="24"/>
              </w:rPr>
              <w:t>2</w:t>
            </w:r>
            <w:r w:rsidRPr="004A4A9C">
              <w:rPr>
                <w:sz w:val="24"/>
                <w:szCs w:val="24"/>
              </w:rPr>
              <w:tab/>
            </w:r>
            <w:r w:rsidR="001E3945" w:rsidRPr="004A4A9C">
              <w:rPr>
                <w:sz w:val="24"/>
                <w:szCs w:val="24"/>
              </w:rPr>
              <w:t>Визначати роль і місце прагмалінгвістики у системі суміжних наук</w:t>
            </w:r>
          </w:p>
          <w:p w14:paraId="5B43A3AD" w14:textId="20862984" w:rsidR="006071D8" w:rsidRPr="004A4A9C" w:rsidRDefault="006071D8" w:rsidP="005E4773">
            <w:pPr>
              <w:jc w:val="both"/>
              <w:rPr>
                <w:sz w:val="24"/>
                <w:szCs w:val="24"/>
              </w:rPr>
            </w:pPr>
            <w:r w:rsidRPr="004A4A9C">
              <w:rPr>
                <w:sz w:val="24"/>
                <w:szCs w:val="24"/>
              </w:rPr>
              <w:t>ОРН 3 </w:t>
            </w:r>
            <w:r w:rsidR="001E3945" w:rsidRPr="004A4A9C">
              <w:rPr>
                <w:sz w:val="24"/>
                <w:szCs w:val="24"/>
              </w:rPr>
              <w:t>Ідентифікувати проблеми сучасної прагмалінгвістики</w:t>
            </w:r>
          </w:p>
          <w:p w14:paraId="2967AF10" w14:textId="6D9A2A85" w:rsidR="001E3945" w:rsidRPr="004A4A9C" w:rsidRDefault="001E3945" w:rsidP="001E3945">
            <w:pPr>
              <w:jc w:val="both"/>
              <w:rPr>
                <w:sz w:val="24"/>
                <w:szCs w:val="24"/>
              </w:rPr>
            </w:pPr>
            <w:r w:rsidRPr="004A4A9C">
              <w:rPr>
                <w:sz w:val="24"/>
                <w:szCs w:val="24"/>
              </w:rPr>
              <w:t>ОРН 4 Визначати діяльнісний (прагмалінгвістичний) аспект побудови різноманітних текстів</w:t>
            </w:r>
          </w:p>
          <w:p w14:paraId="4E5E16F8" w14:textId="126EA0AD" w:rsidR="004A4A9C" w:rsidRPr="004A4A9C" w:rsidRDefault="004A4A9C" w:rsidP="001E3945">
            <w:pPr>
              <w:jc w:val="both"/>
              <w:rPr>
                <w:sz w:val="24"/>
                <w:szCs w:val="24"/>
              </w:rPr>
            </w:pPr>
            <w:r w:rsidRPr="004A4A9C">
              <w:rPr>
                <w:sz w:val="24"/>
                <w:szCs w:val="24"/>
              </w:rPr>
              <w:t>ОРН 5 Визначати тип комунікативних актів</w:t>
            </w:r>
          </w:p>
          <w:p w14:paraId="6A4DC4A5" w14:textId="39D71693" w:rsidR="005E4773" w:rsidRPr="004A4A9C" w:rsidRDefault="005E4773" w:rsidP="005E4773">
            <w:pPr>
              <w:jc w:val="both"/>
              <w:rPr>
                <w:sz w:val="24"/>
                <w:szCs w:val="24"/>
              </w:rPr>
            </w:pPr>
            <w:r w:rsidRPr="004A4A9C">
              <w:rPr>
                <w:sz w:val="24"/>
                <w:szCs w:val="24"/>
              </w:rPr>
              <w:t xml:space="preserve">ОРН </w:t>
            </w:r>
            <w:r w:rsidR="004A4A9C" w:rsidRPr="004A4A9C">
              <w:rPr>
                <w:sz w:val="24"/>
                <w:szCs w:val="24"/>
              </w:rPr>
              <w:t>6</w:t>
            </w:r>
            <w:r w:rsidRPr="004A4A9C">
              <w:rPr>
                <w:sz w:val="24"/>
                <w:szCs w:val="24"/>
              </w:rPr>
              <w:tab/>
            </w:r>
            <w:r w:rsidR="001E3945" w:rsidRPr="004A4A9C">
              <w:rPr>
                <w:sz w:val="24"/>
                <w:szCs w:val="24"/>
              </w:rPr>
              <w:t>Формулювати свій комунікативний намір відповідно до ситуації спілкування і подій, що відбуваються, загальної стратегії мовленнєвої поведінки, тактики взаємодії з адресатом</w:t>
            </w:r>
          </w:p>
          <w:p w14:paraId="6309ECC6" w14:textId="3CEF0290" w:rsidR="005E4773" w:rsidRPr="004A4A9C" w:rsidRDefault="005E4773" w:rsidP="005E4773">
            <w:pPr>
              <w:jc w:val="both"/>
              <w:rPr>
                <w:sz w:val="24"/>
                <w:szCs w:val="24"/>
              </w:rPr>
            </w:pPr>
            <w:r w:rsidRPr="004A4A9C">
              <w:rPr>
                <w:sz w:val="24"/>
                <w:szCs w:val="24"/>
              </w:rPr>
              <w:t>ОРН</w:t>
            </w:r>
            <w:r w:rsidR="00BB1187" w:rsidRPr="004A4A9C">
              <w:rPr>
                <w:sz w:val="24"/>
                <w:szCs w:val="24"/>
              </w:rPr>
              <w:t> </w:t>
            </w:r>
            <w:r w:rsidR="004A4A9C" w:rsidRPr="004A4A9C">
              <w:rPr>
                <w:sz w:val="24"/>
                <w:szCs w:val="24"/>
              </w:rPr>
              <w:t>7</w:t>
            </w:r>
            <w:r w:rsidR="00BB1187" w:rsidRPr="004A4A9C">
              <w:rPr>
                <w:sz w:val="24"/>
                <w:szCs w:val="24"/>
              </w:rPr>
              <w:t> </w:t>
            </w:r>
            <w:r w:rsidR="004A4A9C" w:rsidRPr="004A4A9C">
              <w:rPr>
                <w:sz w:val="24"/>
                <w:szCs w:val="24"/>
              </w:rPr>
              <w:t>Інтерпретувати текст з прагмалінгвістичної позиції</w:t>
            </w:r>
          </w:p>
          <w:p w14:paraId="4DED3FCD" w14:textId="50331524" w:rsidR="005E4773" w:rsidRPr="004A4A9C" w:rsidRDefault="005E4773" w:rsidP="005E4773">
            <w:pPr>
              <w:jc w:val="both"/>
              <w:rPr>
                <w:sz w:val="24"/>
                <w:szCs w:val="24"/>
              </w:rPr>
            </w:pPr>
            <w:r w:rsidRPr="004A4A9C">
              <w:rPr>
                <w:sz w:val="24"/>
                <w:szCs w:val="24"/>
              </w:rPr>
              <w:t>ОРН</w:t>
            </w:r>
            <w:r w:rsidRPr="004A4A9C">
              <w:rPr>
                <w:sz w:val="24"/>
                <w:szCs w:val="24"/>
                <w:lang w:val="en-US"/>
              </w:rPr>
              <w:t> </w:t>
            </w:r>
            <w:r w:rsidR="004A4A9C" w:rsidRPr="004A4A9C">
              <w:rPr>
                <w:sz w:val="24"/>
                <w:szCs w:val="24"/>
              </w:rPr>
              <w:t>8 Перевіряти будь-який усний або письмовий текст на відповідність критеріям успішності мовленнєвого спілкування: досягнення мовцем поставленої мети й правильна інтерпретація слухачем комунікативного наміру мовця.</w:t>
            </w:r>
          </w:p>
          <w:p w14:paraId="2A3774A5" w14:textId="0213AFDB" w:rsidR="00D7334F" w:rsidRPr="006071D8" w:rsidRDefault="005E4773" w:rsidP="005E4773">
            <w:pPr>
              <w:jc w:val="both"/>
              <w:rPr>
                <w:sz w:val="24"/>
                <w:szCs w:val="24"/>
              </w:rPr>
            </w:pPr>
            <w:r w:rsidRPr="004A4A9C">
              <w:rPr>
                <w:sz w:val="24"/>
                <w:szCs w:val="24"/>
              </w:rPr>
              <w:t>ОРН </w:t>
            </w:r>
            <w:r w:rsidR="004A4A9C" w:rsidRPr="004A4A9C">
              <w:rPr>
                <w:sz w:val="24"/>
                <w:szCs w:val="24"/>
              </w:rPr>
              <w:t>9</w:t>
            </w:r>
            <w:r w:rsidRPr="004A4A9C">
              <w:rPr>
                <w:sz w:val="24"/>
                <w:szCs w:val="24"/>
              </w:rPr>
              <w:t> </w:t>
            </w:r>
            <w:r w:rsidR="00BB1187" w:rsidRPr="004A4A9C">
              <w:rPr>
                <w:sz w:val="24"/>
                <w:szCs w:val="24"/>
              </w:rPr>
              <w:t>Критично оцінювати набутий досвід із позицій останніх досягнень філологічних та комп’ютерних наук та соціальної діяльності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6079B2" w:rsidRDefault="008927D3" w:rsidP="008927D3">
            <w:pPr>
              <w:pStyle w:val="4"/>
            </w:pPr>
            <w:r w:rsidRPr="006079B2">
              <w:t>Лекції</w:t>
            </w:r>
          </w:p>
          <w:p w14:paraId="2464F549" w14:textId="77777777" w:rsidR="00F27051" w:rsidRPr="00F27051" w:rsidRDefault="00F27051" w:rsidP="00F27051">
            <w:pPr>
              <w:jc w:val="both"/>
              <w:rPr>
                <w:sz w:val="24"/>
                <w:szCs w:val="24"/>
              </w:rPr>
            </w:pPr>
            <w:r w:rsidRPr="00F27051">
              <w:rPr>
                <w:sz w:val="24"/>
                <w:szCs w:val="24"/>
              </w:rPr>
              <w:t>Лінгвістична прагматика як наука</w:t>
            </w:r>
          </w:p>
          <w:p w14:paraId="5022B554" w14:textId="77777777" w:rsidR="00F27051" w:rsidRPr="00F27051" w:rsidRDefault="00F27051" w:rsidP="00F27051">
            <w:pPr>
              <w:jc w:val="both"/>
              <w:rPr>
                <w:sz w:val="24"/>
                <w:szCs w:val="24"/>
              </w:rPr>
            </w:pPr>
            <w:r w:rsidRPr="00F27051">
              <w:rPr>
                <w:sz w:val="24"/>
                <w:szCs w:val="24"/>
              </w:rPr>
              <w:t>Теорія мовленнєвих актів як підґрунтя лінгвістичної</w:t>
            </w:r>
          </w:p>
          <w:p w14:paraId="5E93401D" w14:textId="77777777" w:rsidR="00F27051" w:rsidRPr="00F27051" w:rsidRDefault="00F27051" w:rsidP="00F27051">
            <w:pPr>
              <w:jc w:val="both"/>
              <w:rPr>
                <w:sz w:val="24"/>
                <w:szCs w:val="24"/>
              </w:rPr>
            </w:pPr>
            <w:r w:rsidRPr="00F27051">
              <w:rPr>
                <w:sz w:val="24"/>
                <w:szCs w:val="24"/>
              </w:rPr>
              <w:t>прагматики</w:t>
            </w:r>
          </w:p>
          <w:p w14:paraId="520F8841" w14:textId="77777777" w:rsidR="00F27051" w:rsidRPr="00F27051" w:rsidRDefault="00F27051" w:rsidP="00F27051">
            <w:pPr>
              <w:jc w:val="both"/>
              <w:rPr>
                <w:sz w:val="24"/>
                <w:szCs w:val="24"/>
              </w:rPr>
            </w:pPr>
            <w:r w:rsidRPr="00F27051">
              <w:rPr>
                <w:sz w:val="24"/>
                <w:szCs w:val="24"/>
              </w:rPr>
              <w:t xml:space="preserve">Типологія мовленнєвих актів. </w:t>
            </w:r>
          </w:p>
          <w:p w14:paraId="38EAF8C9" w14:textId="77777777" w:rsidR="00F27051" w:rsidRPr="00F27051" w:rsidRDefault="00F27051" w:rsidP="00F27051">
            <w:pPr>
              <w:jc w:val="both"/>
              <w:rPr>
                <w:sz w:val="24"/>
                <w:szCs w:val="24"/>
              </w:rPr>
            </w:pPr>
            <w:r w:rsidRPr="00F27051">
              <w:rPr>
                <w:sz w:val="24"/>
                <w:szCs w:val="24"/>
              </w:rPr>
              <w:t>Прагматика лексичних одиниць</w:t>
            </w:r>
          </w:p>
          <w:p w14:paraId="29570253" w14:textId="77777777" w:rsidR="00F27051" w:rsidRPr="00F27051" w:rsidRDefault="00F27051" w:rsidP="00F27051">
            <w:pPr>
              <w:jc w:val="both"/>
              <w:rPr>
                <w:sz w:val="24"/>
                <w:szCs w:val="24"/>
              </w:rPr>
            </w:pPr>
            <w:r w:rsidRPr="00F27051">
              <w:rPr>
                <w:sz w:val="24"/>
                <w:szCs w:val="24"/>
              </w:rPr>
              <w:t>Прагматика граматичних одиниць</w:t>
            </w:r>
          </w:p>
          <w:p w14:paraId="0A00F2B0" w14:textId="77777777" w:rsidR="00F27051" w:rsidRPr="00F27051" w:rsidRDefault="00F27051" w:rsidP="00F27051">
            <w:pPr>
              <w:jc w:val="both"/>
              <w:rPr>
                <w:sz w:val="24"/>
                <w:szCs w:val="24"/>
              </w:rPr>
            </w:pPr>
            <w:r w:rsidRPr="00F27051">
              <w:rPr>
                <w:sz w:val="24"/>
                <w:szCs w:val="24"/>
              </w:rPr>
              <w:t>Прагматика синтаксичних конструкцій</w:t>
            </w:r>
          </w:p>
          <w:p w14:paraId="616AF6D1" w14:textId="77777777" w:rsidR="00F27051" w:rsidRPr="00F27051" w:rsidRDefault="00F27051" w:rsidP="00F27051">
            <w:pPr>
              <w:jc w:val="both"/>
              <w:rPr>
                <w:sz w:val="24"/>
                <w:szCs w:val="24"/>
              </w:rPr>
            </w:pPr>
            <w:r w:rsidRPr="00F27051">
              <w:rPr>
                <w:sz w:val="24"/>
                <w:szCs w:val="24"/>
              </w:rPr>
              <w:t>Прагматика стратегій і тактик спілкування. Комунікативна взаємодія</w:t>
            </w:r>
          </w:p>
          <w:p w14:paraId="6F50D127" w14:textId="5F8BA88F" w:rsidR="008927D3" w:rsidRPr="006079B2" w:rsidRDefault="00F27051" w:rsidP="00F27051">
            <w:pPr>
              <w:jc w:val="both"/>
              <w:rPr>
                <w:sz w:val="24"/>
                <w:szCs w:val="24"/>
              </w:rPr>
            </w:pPr>
            <w:r w:rsidRPr="00F27051">
              <w:rPr>
                <w:sz w:val="24"/>
                <w:szCs w:val="24"/>
              </w:rPr>
              <w:t>Мовна особистість у комунікації. Комунікативні невдачі. Невербальні засоби комунікації</w:t>
            </w:r>
          </w:p>
          <w:p w14:paraId="07616CD5" w14:textId="77777777" w:rsidR="00F27051" w:rsidRDefault="00F27051" w:rsidP="008927D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6539A53" w14:textId="0BCE60BA" w:rsidR="008927D3" w:rsidRPr="006079B2" w:rsidRDefault="008927D3" w:rsidP="008927D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079B2">
              <w:rPr>
                <w:b/>
                <w:bCs/>
                <w:i/>
                <w:iCs/>
                <w:sz w:val="24"/>
                <w:szCs w:val="24"/>
              </w:rPr>
              <w:t>Лабораторні роботи</w:t>
            </w:r>
          </w:p>
          <w:p w14:paraId="0F98B5C4" w14:textId="77777777" w:rsidR="002600B4" w:rsidRPr="002600B4" w:rsidRDefault="002600B4" w:rsidP="002600B4">
            <w:pPr>
              <w:spacing w:after="60"/>
              <w:jc w:val="both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Поняття наукової парадигми (за Т. Куном). Основні парадигми у мовознавстві. Лінгвістична прагматика в межах антропоцентричної парадигми. Походження лінгвопрагматики з античності: варіанти тлумачення терміна.</w:t>
            </w:r>
          </w:p>
          <w:p w14:paraId="3DC2817B" w14:textId="311940A9" w:rsidR="002600B4" w:rsidRPr="002600B4" w:rsidRDefault="002600B4" w:rsidP="002600B4">
            <w:pPr>
              <w:spacing w:after="60"/>
              <w:jc w:val="both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 xml:space="preserve">Поняття мовленнєвого акту (за Дж. Остіним). Структура </w:t>
            </w:r>
            <w:r w:rsidRPr="002600B4">
              <w:rPr>
                <w:sz w:val="24"/>
                <w:szCs w:val="24"/>
              </w:rPr>
              <w:lastRenderedPageBreak/>
              <w:t>мовленнєвого акту. Поняття комунікативної інтенції. Іллокуція і перлокуція в структурі  мовленнєвого акту.</w:t>
            </w:r>
          </w:p>
          <w:p w14:paraId="6FBADC01" w14:textId="77777777" w:rsidR="002600B4" w:rsidRPr="002600B4" w:rsidRDefault="002600B4" w:rsidP="002600B4">
            <w:pPr>
              <w:spacing w:after="60"/>
              <w:jc w:val="both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Проблема типології мовленнєвих актів. Типи класифікацій. Порівняти класифікації Дж. Остіна та Дж. Сьорля. Типи непрямих мовленнєвих актів. Перформатив як особливий тип мовленнєвого акту.</w:t>
            </w:r>
          </w:p>
          <w:p w14:paraId="33DB5FFE" w14:textId="77777777" w:rsidR="002600B4" w:rsidRPr="002600B4" w:rsidRDefault="002600B4" w:rsidP="002600B4">
            <w:pPr>
              <w:spacing w:after="60"/>
              <w:jc w:val="both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Лексичні одиниці в прагматичному аспекті. Стилістична характеристика лексичних одиниць. Регістрова характеристика лексичних одиниць. Засоби прагматичної актуалізації семантики лексичних одиниць.</w:t>
            </w:r>
          </w:p>
          <w:p w14:paraId="195EFB31" w14:textId="77777777" w:rsidR="002600B4" w:rsidRPr="002600B4" w:rsidRDefault="002600B4" w:rsidP="002600B4">
            <w:pPr>
              <w:spacing w:after="60"/>
              <w:jc w:val="both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Граматичні категорії в прагматичному аспекті. Категорії роду, числа, відмінка іменника та їхня прагматична значущість. Прикметникові граматичні категорії в прагматиці. Дієслівні граматичні категорії та їхня прагматична значущість.</w:t>
            </w:r>
          </w:p>
          <w:p w14:paraId="3CC688BE" w14:textId="77777777" w:rsidR="002600B4" w:rsidRPr="002600B4" w:rsidRDefault="002600B4" w:rsidP="002600B4">
            <w:pPr>
              <w:spacing w:after="60"/>
              <w:jc w:val="both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Інфінітивні речення в прагматичному аспекті. Номінативні речення в прагматичному аспекті. Конструкції експресивного синтаксису в прагматичному аспекті. Нечленовані квазі-речення та їхня прагматична значущість.</w:t>
            </w:r>
          </w:p>
          <w:p w14:paraId="5BF6555B" w14:textId="77777777" w:rsidR="002600B4" w:rsidRPr="002600B4" w:rsidRDefault="002600B4" w:rsidP="002600B4">
            <w:pPr>
              <w:spacing w:after="60"/>
              <w:jc w:val="both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Поняття комунікативної взаємодії (інтерактивність). Аксіоми і параметри комунікативної взаємодії. Максими спілкування П. Грайса та Дж. Ліча. Типи комунікативної взаємодії: конфлікт, кооперація та суперництво. Поняття комунікативної стратегії і комунікативної тактики. Закони та правила комунікативної взаємодії.</w:t>
            </w:r>
          </w:p>
          <w:p w14:paraId="40A9EBF7" w14:textId="5EF58B80" w:rsidR="008927D3" w:rsidRPr="006079B2" w:rsidRDefault="002600B4" w:rsidP="002600B4">
            <w:pPr>
              <w:spacing w:after="60"/>
              <w:jc w:val="both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Закони ефективного спілкування, побудовані на загальних тенденціях спілкування. Соціальна роль і соціальний статус. Постійні та змінні соціальні ролі комунікантів. Комунікативна роль: позиція мовця та адресата. Типи адресатів. Психологічні ролі (его-стани за Е. Берном). Невербальні засоби комунікації. Типологія. Жести та міміка як основні невербальні комунікативні засоби.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1D544731" w:rsidR="00B02574" w:rsidRPr="00B02574" w:rsidRDefault="008927D3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73023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2600B4">
        <w:trPr>
          <w:trHeight w:val="5678"/>
        </w:trPr>
        <w:tc>
          <w:tcPr>
            <w:tcW w:w="3397" w:type="dxa"/>
          </w:tcPr>
          <w:p w14:paraId="530E84E6" w14:textId="77777777" w:rsidR="00D7334F" w:rsidRPr="002600B4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 w:rsidRPr="002600B4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29DC3BCA" w14:textId="77777777" w:rsidR="008927D3" w:rsidRPr="002600B4" w:rsidRDefault="008927D3" w:rsidP="008927D3">
            <w:pPr>
              <w:ind w:firstLine="360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2600B4">
              <w:rPr>
                <w:bCs/>
                <w:i/>
                <w:iCs/>
                <w:sz w:val="24"/>
                <w:szCs w:val="24"/>
                <w:lang w:val="ru-RU"/>
              </w:rPr>
              <w:t>Основна:</w:t>
            </w:r>
          </w:p>
          <w:p w14:paraId="6F02A2ED" w14:textId="797C3119" w:rsidR="002600B4" w:rsidRPr="002600B4" w:rsidRDefault="002600B4" w:rsidP="002600B4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714" w:right="-37" w:hanging="357"/>
              <w:rPr>
                <w:spacing w:val="2"/>
                <w:szCs w:val="24"/>
                <w:lang w:val="uk-UA"/>
              </w:rPr>
            </w:pPr>
            <w:r w:rsidRPr="002600B4">
              <w:rPr>
                <w:spacing w:val="2"/>
                <w:szCs w:val="24"/>
                <w:lang w:val="uk-UA"/>
              </w:rPr>
              <w:t>Бацевич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2600B4">
              <w:rPr>
                <w:spacing w:val="2"/>
                <w:szCs w:val="24"/>
                <w:lang w:val="uk-UA"/>
              </w:rPr>
              <w:t>Ф.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2600B4">
              <w:rPr>
                <w:spacing w:val="2"/>
                <w:szCs w:val="24"/>
                <w:lang w:val="uk-UA"/>
              </w:rPr>
              <w:t>С. Вступ до лінгвістичної прагматики. К</w:t>
            </w:r>
            <w:r>
              <w:rPr>
                <w:spacing w:val="2"/>
                <w:szCs w:val="24"/>
                <w:lang w:val="uk-UA"/>
              </w:rPr>
              <w:t>иїв </w:t>
            </w:r>
            <w:r w:rsidRPr="002600B4">
              <w:rPr>
                <w:spacing w:val="2"/>
                <w:szCs w:val="24"/>
                <w:lang w:val="uk-UA"/>
              </w:rPr>
              <w:t xml:space="preserve">: Академія, 2011. 304 с. </w:t>
            </w:r>
          </w:p>
          <w:p w14:paraId="53315F0C" w14:textId="2F02A47B" w:rsidR="002600B4" w:rsidRPr="002600B4" w:rsidRDefault="002600B4" w:rsidP="002600B4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714" w:right="-37" w:hanging="357"/>
              <w:rPr>
                <w:spacing w:val="2"/>
                <w:szCs w:val="24"/>
                <w:lang w:val="uk-UA"/>
              </w:rPr>
            </w:pPr>
            <w:r w:rsidRPr="002600B4">
              <w:rPr>
                <w:spacing w:val="2"/>
                <w:szCs w:val="24"/>
                <w:lang w:val="uk-UA"/>
              </w:rPr>
              <w:t>Бацевич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2600B4">
              <w:rPr>
                <w:spacing w:val="2"/>
                <w:szCs w:val="24"/>
                <w:lang w:val="uk-UA"/>
              </w:rPr>
              <w:t>Ф.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2600B4">
              <w:rPr>
                <w:spacing w:val="2"/>
                <w:szCs w:val="24"/>
                <w:lang w:val="uk-UA"/>
              </w:rPr>
              <w:t xml:space="preserve">С. Нариси з лінгвістичної прагматики. Львів : ПАІС, 2010. 336 с. </w:t>
            </w:r>
          </w:p>
          <w:p w14:paraId="2818406E" w14:textId="67C364F9" w:rsidR="002600B4" w:rsidRPr="002600B4" w:rsidRDefault="002600B4" w:rsidP="002600B4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714" w:right="-37" w:hanging="357"/>
              <w:rPr>
                <w:spacing w:val="2"/>
                <w:szCs w:val="24"/>
                <w:lang w:val="uk-UA"/>
              </w:rPr>
            </w:pPr>
            <w:r w:rsidRPr="002600B4">
              <w:rPr>
                <w:spacing w:val="2"/>
                <w:szCs w:val="24"/>
                <w:lang w:val="uk-UA"/>
              </w:rPr>
              <w:t xml:space="preserve">Комунікативно-прагматичні аспекти мовлення : конспект лекцій для студентів факультету лінгвістики напряму підготовки 6.020303 «Філологія» / </w:t>
            </w:r>
            <w:r>
              <w:rPr>
                <w:spacing w:val="2"/>
                <w:szCs w:val="24"/>
                <w:lang w:val="uk-UA"/>
              </w:rPr>
              <w:t>у</w:t>
            </w:r>
            <w:r w:rsidRPr="002600B4">
              <w:rPr>
                <w:spacing w:val="2"/>
                <w:szCs w:val="24"/>
                <w:lang w:val="uk-UA"/>
              </w:rPr>
              <w:t>клад. О.В. Дзикович. К</w:t>
            </w:r>
            <w:r>
              <w:rPr>
                <w:spacing w:val="2"/>
                <w:szCs w:val="24"/>
                <w:lang w:val="uk-UA"/>
              </w:rPr>
              <w:t>иїв </w:t>
            </w:r>
            <w:r w:rsidRPr="002600B4">
              <w:rPr>
                <w:spacing w:val="2"/>
                <w:szCs w:val="24"/>
                <w:lang w:val="uk-UA"/>
              </w:rPr>
              <w:t xml:space="preserve">: НТУУ «КПІ», 2015. 85 с. </w:t>
            </w:r>
          </w:p>
          <w:p w14:paraId="709A6EF4" w14:textId="23211F4F" w:rsidR="002600B4" w:rsidRPr="002600B4" w:rsidRDefault="002600B4" w:rsidP="002600B4">
            <w:pPr>
              <w:numPr>
                <w:ilvl w:val="0"/>
                <w:numId w:val="5"/>
              </w:numPr>
              <w:tabs>
                <w:tab w:val="left" w:pos="284"/>
              </w:tabs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2600B4">
              <w:rPr>
                <w:spacing w:val="2"/>
                <w:sz w:val="24"/>
                <w:szCs w:val="24"/>
              </w:rPr>
              <w:t>Мартинюк</w:t>
            </w:r>
            <w:r>
              <w:rPr>
                <w:spacing w:val="2"/>
                <w:sz w:val="24"/>
                <w:szCs w:val="24"/>
              </w:rPr>
              <w:t> </w:t>
            </w:r>
            <w:r w:rsidRPr="002600B4">
              <w:rPr>
                <w:spacing w:val="2"/>
                <w:sz w:val="24"/>
                <w:szCs w:val="24"/>
              </w:rPr>
              <w:t>А.П. Словник основних термінів когнітивнодискурсивної лінгвістики Харків</w:t>
            </w:r>
            <w:r>
              <w:rPr>
                <w:spacing w:val="2"/>
                <w:sz w:val="24"/>
                <w:szCs w:val="24"/>
              </w:rPr>
              <w:t> </w:t>
            </w:r>
            <w:r w:rsidRPr="002600B4">
              <w:rPr>
                <w:spacing w:val="2"/>
                <w:sz w:val="24"/>
                <w:szCs w:val="24"/>
              </w:rPr>
              <w:t>: ХНУ ім. В.Н. Каразіна, 2011. 196 с.</w:t>
            </w:r>
          </w:p>
          <w:p w14:paraId="721EEC9F" w14:textId="3B02AC58" w:rsidR="008927D3" w:rsidRPr="002600B4" w:rsidRDefault="008927D3" w:rsidP="002600B4">
            <w:pPr>
              <w:tabs>
                <w:tab w:val="left" w:pos="284"/>
              </w:tabs>
              <w:ind w:left="720"/>
              <w:jc w:val="both"/>
              <w:rPr>
                <w:b/>
                <w:sz w:val="24"/>
                <w:szCs w:val="24"/>
              </w:rPr>
            </w:pPr>
            <w:r w:rsidRPr="002600B4">
              <w:rPr>
                <w:b/>
                <w:sz w:val="24"/>
                <w:szCs w:val="24"/>
              </w:rPr>
              <w:tab/>
            </w:r>
          </w:p>
          <w:p w14:paraId="27689151" w14:textId="77777777" w:rsidR="008927D3" w:rsidRPr="002600B4" w:rsidRDefault="008927D3" w:rsidP="008927D3">
            <w:pPr>
              <w:tabs>
                <w:tab w:val="left" w:pos="284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2600B4">
              <w:rPr>
                <w:b/>
                <w:sz w:val="24"/>
                <w:szCs w:val="24"/>
              </w:rPr>
              <w:tab/>
            </w:r>
            <w:r w:rsidRPr="002600B4">
              <w:rPr>
                <w:bCs/>
                <w:i/>
                <w:iCs/>
                <w:sz w:val="24"/>
                <w:szCs w:val="24"/>
              </w:rPr>
              <w:t>Додаткова:</w:t>
            </w:r>
          </w:p>
          <w:p w14:paraId="00A8D6DB" w14:textId="77777777" w:rsidR="002600B4" w:rsidRPr="002600B4" w:rsidRDefault="002600B4" w:rsidP="002600B4">
            <w:pPr>
              <w:pStyle w:val="af1"/>
              <w:numPr>
                <w:ilvl w:val="0"/>
                <w:numId w:val="6"/>
              </w:numPr>
              <w:ind w:right="-55"/>
              <w:rPr>
                <w:spacing w:val="-4"/>
                <w:szCs w:val="24"/>
                <w:lang w:val="uk-UA"/>
              </w:rPr>
            </w:pPr>
            <w:r w:rsidRPr="002600B4">
              <w:rPr>
                <w:spacing w:val="-4"/>
                <w:szCs w:val="24"/>
                <w:lang w:val="uk-UA"/>
              </w:rPr>
              <w:t xml:space="preserve">Foundations of pragmatics / Ed. By Wolfram Bublitz and Neal R. Norrick. De Gruyter Mouton, 2011. 710 p. </w:t>
            </w:r>
          </w:p>
          <w:p w14:paraId="6F0D43E5" w14:textId="68474189" w:rsidR="00B02574" w:rsidRPr="002600B4" w:rsidRDefault="002600B4" w:rsidP="002600B4">
            <w:pPr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spacing w:val="-10"/>
                <w:sz w:val="24"/>
                <w:szCs w:val="24"/>
              </w:rPr>
            </w:pPr>
            <w:r w:rsidRPr="002600B4">
              <w:rPr>
                <w:spacing w:val="-4"/>
                <w:sz w:val="24"/>
                <w:szCs w:val="24"/>
              </w:rPr>
              <w:t xml:space="preserve">Yule George. Pragmatics. Oxford: Oxford University Press, 2006. Gee James Paul. An Introduction to Discourse Analysis. NY: Routledge, 2007.  </w:t>
            </w:r>
          </w:p>
        </w:tc>
      </w:tr>
    </w:tbl>
    <w:p w14:paraId="75565482" w14:textId="77777777" w:rsidR="00D7334F" w:rsidRPr="00C55997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en-US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8649" w14:textId="77777777" w:rsidR="0075611E" w:rsidRDefault="0075611E">
      <w:r>
        <w:separator/>
      </w:r>
    </w:p>
  </w:endnote>
  <w:endnote w:type="continuationSeparator" w:id="0">
    <w:p w14:paraId="2B485F87" w14:textId="77777777" w:rsidR="0075611E" w:rsidRDefault="007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7855" w14:textId="77777777" w:rsidR="0075611E" w:rsidRDefault="0075611E">
      <w:r>
        <w:separator/>
      </w:r>
    </w:p>
  </w:footnote>
  <w:footnote w:type="continuationSeparator" w:id="0">
    <w:p w14:paraId="3E5BC142" w14:textId="77777777" w:rsidR="0075611E" w:rsidRDefault="0075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5899"/>
    <w:multiLevelType w:val="hybridMultilevel"/>
    <w:tmpl w:val="37EE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5549"/>
    <w:multiLevelType w:val="hybridMultilevel"/>
    <w:tmpl w:val="FB245104"/>
    <w:lvl w:ilvl="0" w:tplc="7E723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5"/>
  </w:num>
  <w:num w:numId="2" w16cid:durableId="1150705726">
    <w:abstractNumId w:val="6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3"/>
  </w:num>
  <w:num w:numId="6" w16cid:durableId="1583683797">
    <w:abstractNumId w:val="4"/>
  </w:num>
  <w:num w:numId="7" w16cid:durableId="2081513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1E3945"/>
    <w:rsid w:val="00202FC2"/>
    <w:rsid w:val="00220DC0"/>
    <w:rsid w:val="002600B4"/>
    <w:rsid w:val="00262DCD"/>
    <w:rsid w:val="003D560A"/>
    <w:rsid w:val="004A4A9C"/>
    <w:rsid w:val="00533ABE"/>
    <w:rsid w:val="005A6663"/>
    <w:rsid w:val="005A798B"/>
    <w:rsid w:val="005E4773"/>
    <w:rsid w:val="00606312"/>
    <w:rsid w:val="006071D8"/>
    <w:rsid w:val="006079B2"/>
    <w:rsid w:val="006C41BD"/>
    <w:rsid w:val="00730231"/>
    <w:rsid w:val="0075611E"/>
    <w:rsid w:val="00781A20"/>
    <w:rsid w:val="008200D6"/>
    <w:rsid w:val="008927D3"/>
    <w:rsid w:val="009C59F1"/>
    <w:rsid w:val="00A72F5B"/>
    <w:rsid w:val="00AB4410"/>
    <w:rsid w:val="00B02574"/>
    <w:rsid w:val="00B31B19"/>
    <w:rsid w:val="00BB1187"/>
    <w:rsid w:val="00C46843"/>
    <w:rsid w:val="00C55997"/>
    <w:rsid w:val="00CA1617"/>
    <w:rsid w:val="00D06913"/>
    <w:rsid w:val="00D13E18"/>
    <w:rsid w:val="00D7334F"/>
    <w:rsid w:val="00D74D42"/>
    <w:rsid w:val="00F27051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16</cp:revision>
  <dcterms:created xsi:type="dcterms:W3CDTF">2023-01-03T12:39:00Z</dcterms:created>
  <dcterms:modified xsi:type="dcterms:W3CDTF">2023-12-21T16:02:00Z</dcterms:modified>
</cp:coreProperties>
</file>