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4F385BF6" w:rsidR="00D7334F" w:rsidRDefault="00E52C40" w:rsidP="00E52C40">
            <w:pPr>
              <w:jc w:val="center"/>
              <w:rPr>
                <w:sz w:val="24"/>
                <w:szCs w:val="24"/>
              </w:rPr>
            </w:pPr>
            <w:r w:rsidRPr="00E52C40">
              <w:rPr>
                <w:bCs/>
                <w:color w:val="244061"/>
                <w:sz w:val="24"/>
                <w:szCs w:val="24"/>
              </w:rPr>
              <w:t>«</w:t>
            </w:r>
            <w:r w:rsidR="001C1272" w:rsidRPr="001C1272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C1272" w:rsidRPr="001C1272">
              <w:rPr>
                <w:bCs/>
                <w:color w:val="244061"/>
                <w:sz w:val="24"/>
                <w:szCs w:val="24"/>
              </w:rPr>
              <w:t>Історична лінгвістика і проблеми етимології англійської мови</w:t>
            </w:r>
            <w:r w:rsidRPr="00E52C40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2FFE91F2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C221E8C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2D2B61BF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9DF3AE6" w14:textId="77777777" w:rsidR="00E52C40" w:rsidRPr="00716947" w:rsidRDefault="00E52C40" w:rsidP="00E52C40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1F045E93" w14:textId="56BBCAF1" w:rsidR="00E52C40" w:rsidRDefault="00E52C40" w:rsidP="00E52C40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01738CE7" w14:textId="77777777" w:rsidR="00E52C40" w:rsidRDefault="00E52C40" w:rsidP="00E52C40">
            <w:pPr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14:paraId="53CFA876" w14:textId="7F05DD36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7D657064" w:rsidR="00D13E18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2386030A" w14:textId="77777777" w:rsidR="00E52C40" w:rsidRDefault="00E52C40" w:rsidP="00E52C40">
            <w:pPr>
              <w:pStyle w:val="10"/>
            </w:pPr>
            <w:r>
              <w:t>Вступ до германської філології</w:t>
            </w:r>
          </w:p>
          <w:p w14:paraId="672F5F9C" w14:textId="77777777" w:rsidR="00E52C40" w:rsidRDefault="00E52C40" w:rsidP="00E52C40">
            <w:pPr>
              <w:pStyle w:val="10"/>
            </w:pPr>
            <w:r>
              <w:t>Порівняльна граматика англійської та української мов</w:t>
            </w:r>
          </w:p>
          <w:p w14:paraId="1F73E0BB" w14:textId="77777777" w:rsidR="00E52C40" w:rsidRDefault="00E52C40" w:rsidP="00E52C40">
            <w:pPr>
              <w:pStyle w:val="10"/>
            </w:pPr>
            <w:r>
              <w:t>Теоретична граматика сучасної англійської мови</w:t>
            </w:r>
          </w:p>
          <w:p w14:paraId="3B811F7B" w14:textId="77777777" w:rsidR="00E52C40" w:rsidRDefault="00E52C40" w:rsidP="00E52C40">
            <w:pPr>
              <w:pStyle w:val="10"/>
            </w:pPr>
            <w:r>
              <w:t>Граматико-стилістичні проблеми перекладу</w:t>
            </w:r>
          </w:p>
          <w:p w14:paraId="63A17857" w14:textId="77777777" w:rsidR="00E52C40" w:rsidRDefault="00E52C40" w:rsidP="00E52C40">
            <w:pPr>
              <w:pStyle w:val="10"/>
            </w:pPr>
            <w:r>
              <w:t>Історична граматика англійської мови</w:t>
            </w:r>
          </w:p>
          <w:p w14:paraId="44928676" w14:textId="77777777" w:rsidR="00E52C40" w:rsidRDefault="00E52C40" w:rsidP="00E52C40">
            <w:pPr>
              <w:pStyle w:val="10"/>
            </w:pPr>
            <w:r>
              <w:t>Порівняльна лексикологія і термінологія англійської та української мов зі змістовим модулем: переклад галузевої термінології</w:t>
            </w:r>
          </w:p>
          <w:p w14:paraId="443D2313" w14:textId="77777777" w:rsidR="00E52C40" w:rsidRDefault="00E52C40" w:rsidP="00E52C40">
            <w:pPr>
              <w:pStyle w:val="10"/>
            </w:pPr>
            <w:r>
              <w:t xml:space="preserve">Практика перекладу науково-технічного дискурсу </w:t>
            </w:r>
          </w:p>
          <w:p w14:paraId="7877714E" w14:textId="77777777" w:rsidR="00E52C40" w:rsidRDefault="00E52C40" w:rsidP="00E52C40">
            <w:pPr>
              <w:pStyle w:val="10"/>
            </w:pPr>
            <w:r>
              <w:t>Практика перекладу наукових текстів</w:t>
            </w:r>
          </w:p>
          <w:p w14:paraId="1942C2A3" w14:textId="77777777" w:rsidR="00E52C40" w:rsidRDefault="00E52C40" w:rsidP="00E52C40">
            <w:pPr>
              <w:pStyle w:val="10"/>
            </w:pPr>
            <w:r>
              <w:t xml:space="preserve">Фразеологія англійської мови і проблеми перекладу </w:t>
            </w:r>
            <w:r>
              <w:lastRenderedPageBreak/>
              <w:t>фразеологізмів</w:t>
            </w:r>
          </w:p>
          <w:p w14:paraId="3131A016" w14:textId="77777777" w:rsidR="00E52C40" w:rsidRDefault="00E52C40" w:rsidP="00E52C40">
            <w:pPr>
              <w:pStyle w:val="10"/>
            </w:pPr>
            <w:r>
              <w:t>Лінгвокраїнознавство (країни англійської мови)</w:t>
            </w:r>
          </w:p>
          <w:p w14:paraId="57D740A9" w14:textId="77777777" w:rsidR="00E52C40" w:rsidRDefault="00E52C40" w:rsidP="00E52C40">
            <w:pPr>
              <w:pStyle w:val="10"/>
            </w:pPr>
            <w:r>
              <w:t>Лінгвокультурологія (англійська мова)</w:t>
            </w:r>
          </w:p>
          <w:p w14:paraId="77D876F9" w14:textId="77777777" w:rsidR="00E52C40" w:rsidRPr="00E52C40" w:rsidRDefault="00E52C40" w:rsidP="00E52C40">
            <w:pPr>
              <w:pStyle w:val="10"/>
            </w:pPr>
            <w:r>
              <w:t xml:space="preserve">Історія та </w:t>
            </w:r>
            <w:r w:rsidRPr="00E52C40">
              <w:t>культура англомовних країн</w:t>
            </w:r>
          </w:p>
          <w:p w14:paraId="1E0F5849" w14:textId="465917A8" w:rsidR="00AB4410" w:rsidRPr="00D13E18" w:rsidRDefault="00E52C40" w:rsidP="00E52C40">
            <w:pPr>
              <w:rPr>
                <w:b/>
                <w:bCs/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Невирішені проблеми лінгвістики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2530E5BD" w:rsidR="00D7334F" w:rsidRPr="00E52C40" w:rsidRDefault="00E52C40" w:rsidP="00D13E18">
            <w:pPr>
              <w:jc w:val="both"/>
              <w:rPr>
                <w:bCs/>
                <w:sz w:val="24"/>
                <w:szCs w:val="24"/>
              </w:rPr>
            </w:pPr>
            <w:r w:rsidRPr="00E52C40">
              <w:rPr>
                <w:bCs/>
                <w:sz w:val="24"/>
                <w:szCs w:val="24"/>
              </w:rPr>
              <w:t>У курсі навчальної дисципліни</w:t>
            </w:r>
            <w:r w:rsidR="004C71E4">
              <w:rPr>
                <w:bCs/>
                <w:sz w:val="24"/>
                <w:szCs w:val="24"/>
              </w:rPr>
              <w:t xml:space="preserve"> «</w:t>
            </w:r>
            <w:r w:rsidR="001C1272" w:rsidRPr="001C1272">
              <w:rPr>
                <w:bCs/>
                <w:sz w:val="24"/>
                <w:szCs w:val="24"/>
              </w:rPr>
              <w:t>Історична лінгвістика і проблеми етимології англійської мови</w:t>
            </w:r>
            <w:r w:rsidR="004C71E4">
              <w:rPr>
                <w:bCs/>
                <w:sz w:val="24"/>
                <w:szCs w:val="24"/>
              </w:rPr>
              <w:t xml:space="preserve">» </w:t>
            </w:r>
            <w:r w:rsidRPr="00E52C40">
              <w:rPr>
                <w:bCs/>
                <w:sz w:val="24"/>
                <w:szCs w:val="24"/>
              </w:rPr>
              <w:t>розгляда</w:t>
            </w:r>
            <w:r w:rsidR="001C1272">
              <w:rPr>
                <w:bCs/>
                <w:sz w:val="24"/>
                <w:szCs w:val="24"/>
              </w:rPr>
              <w:t>є</w:t>
            </w:r>
            <w:r w:rsidRPr="00E52C40">
              <w:rPr>
                <w:bCs/>
                <w:sz w:val="24"/>
                <w:szCs w:val="24"/>
              </w:rPr>
              <w:t>ться</w:t>
            </w:r>
            <w:r w:rsidR="004C71E4" w:rsidRPr="004C71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1C1272" w:rsidRPr="001C1272">
              <w:rPr>
                <w:bCs/>
                <w:sz w:val="24"/>
                <w:szCs w:val="24"/>
              </w:rPr>
              <w:t>словников</w:t>
            </w:r>
            <w:r w:rsidR="001C1272">
              <w:rPr>
                <w:bCs/>
                <w:sz w:val="24"/>
                <w:szCs w:val="24"/>
              </w:rPr>
              <w:t>ий</w:t>
            </w:r>
            <w:r w:rsidR="001C1272" w:rsidRPr="001C1272">
              <w:rPr>
                <w:bCs/>
                <w:sz w:val="24"/>
                <w:szCs w:val="24"/>
              </w:rPr>
              <w:t xml:space="preserve"> склад сучасної англійської мови </w:t>
            </w:r>
            <w:r w:rsidR="001C1272">
              <w:rPr>
                <w:bCs/>
                <w:sz w:val="24"/>
                <w:szCs w:val="24"/>
              </w:rPr>
              <w:t xml:space="preserve">що </w:t>
            </w:r>
            <w:r w:rsidR="001C1272" w:rsidRPr="001C1272">
              <w:rPr>
                <w:bCs/>
                <w:sz w:val="24"/>
                <w:szCs w:val="24"/>
              </w:rPr>
              <w:t xml:space="preserve">представляє </w:t>
            </w:r>
            <w:r w:rsidR="001C1272">
              <w:rPr>
                <w:bCs/>
                <w:sz w:val="24"/>
                <w:szCs w:val="24"/>
              </w:rPr>
              <w:t>значний</w:t>
            </w:r>
            <w:r w:rsidR="001C1272" w:rsidRPr="001C1272">
              <w:rPr>
                <w:bCs/>
                <w:sz w:val="24"/>
                <w:szCs w:val="24"/>
              </w:rPr>
              <w:t xml:space="preserve"> інтерес з точки зору етимології, оскільки </w:t>
            </w:r>
            <w:r w:rsidR="001C1272">
              <w:rPr>
                <w:bCs/>
                <w:sz w:val="24"/>
                <w:szCs w:val="24"/>
              </w:rPr>
              <w:t>до її складу</w:t>
            </w:r>
            <w:r w:rsidR="001C1272" w:rsidRPr="001C1272">
              <w:rPr>
                <w:bCs/>
                <w:sz w:val="24"/>
                <w:szCs w:val="24"/>
              </w:rPr>
              <w:t xml:space="preserve"> ввійшла величезна кількість слів з багатьох мов, що відносяться до різних груп (латинської, грецької, французької, німецької та ін.)</w:t>
            </w:r>
            <w:r w:rsidR="00B4538C">
              <w:rPr>
                <w:bCs/>
                <w:sz w:val="24"/>
                <w:szCs w:val="24"/>
              </w:rPr>
              <w:t>.</w:t>
            </w:r>
            <w:r w:rsidRPr="00E52C40">
              <w:rPr>
                <w:bCs/>
                <w:sz w:val="24"/>
                <w:szCs w:val="24"/>
              </w:rPr>
              <w:t xml:space="preserve"> Метою дисципліни є досягнення компетентностей, які основані на зазначених в освітньо-професійній програмі (ОП).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6E0D6DC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1</w:t>
            </w:r>
            <w:r w:rsidRPr="00E52C40">
              <w:rPr>
                <w:sz w:val="24"/>
                <w:szCs w:val="24"/>
              </w:rPr>
              <w:tab/>
              <w:t>Називати термінологію дисципліни та вміти її застосовувати з огляду на практичний матеріал</w:t>
            </w:r>
          </w:p>
          <w:p w14:paraId="1438F483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2</w:t>
            </w:r>
            <w:r w:rsidRPr="00E52C40">
              <w:rPr>
                <w:sz w:val="24"/>
                <w:szCs w:val="24"/>
              </w:rPr>
              <w:tab/>
              <w:t>Визначати діалектні та соціальні різновиди мов</w:t>
            </w:r>
          </w:p>
          <w:p w14:paraId="68090640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3</w:t>
            </w:r>
            <w:r w:rsidRPr="00E52C40">
              <w:rPr>
                <w:sz w:val="24"/>
                <w:szCs w:val="24"/>
              </w:rPr>
              <w:tab/>
              <w:t>Характеризувати та розуміти тип інформації, що закладений у тексті мови оригіналу</w:t>
            </w:r>
          </w:p>
          <w:p w14:paraId="3D41BC16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4</w:t>
            </w:r>
            <w:r w:rsidRPr="00E52C40">
              <w:rPr>
                <w:sz w:val="24"/>
                <w:szCs w:val="24"/>
              </w:rPr>
              <w:tab/>
              <w:t>Прогнозувати комунікативне завдання тексту мови оригіналу</w:t>
            </w:r>
          </w:p>
          <w:p w14:paraId="1DD974FB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5</w:t>
            </w:r>
            <w:r w:rsidRPr="00E52C40">
              <w:rPr>
                <w:sz w:val="24"/>
                <w:szCs w:val="24"/>
              </w:rPr>
              <w:tab/>
              <w:t>Пояснювати основні поняття, теорії та концепції зазначеної дисципліни</w:t>
            </w:r>
          </w:p>
          <w:p w14:paraId="3A69849F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6</w:t>
            </w:r>
            <w:r w:rsidRPr="00E52C40">
              <w:rPr>
                <w:sz w:val="24"/>
                <w:szCs w:val="24"/>
              </w:rPr>
              <w:tab/>
              <w:t xml:space="preserve">Пояснювати основні проблеми філологічної науки та підходи до їх розв’язання </w:t>
            </w:r>
          </w:p>
          <w:p w14:paraId="7D118D8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7</w:t>
            </w:r>
            <w:r w:rsidRPr="00E52C40">
              <w:rPr>
                <w:sz w:val="24"/>
                <w:szCs w:val="24"/>
              </w:rPr>
              <w:tab/>
              <w:t>Застосовувати основні поняття, теорії та концепції зазначеної дисципліни</w:t>
            </w:r>
          </w:p>
          <w:p w14:paraId="2A3774A5" w14:textId="256F0547" w:rsidR="00D7334F" w:rsidRPr="00D13E18" w:rsidRDefault="00E52C40" w:rsidP="00E52C40">
            <w:pPr>
              <w:jc w:val="both"/>
              <w:rPr>
                <w:b/>
                <w:bCs/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8</w:t>
            </w:r>
            <w:r w:rsidRPr="00E52C40">
              <w:rPr>
                <w:sz w:val="24"/>
                <w:szCs w:val="24"/>
              </w:rPr>
              <w:tab/>
              <w:t>Пов’язувати основні поняття, теорії та концепції зазначеної та суміжних дисциплін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1BB79A29" w14:textId="07180824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 xml:space="preserve">Лекція 1. Сучасна англійська мова та її особливості. Предмет та завдання курсу. Загальні відомості про особливості </w:t>
            </w:r>
            <w:r w:rsidR="001C1272">
              <w:rPr>
                <w:sz w:val="24"/>
                <w:szCs w:val="24"/>
              </w:rPr>
              <w:t xml:space="preserve">лексичного складу </w:t>
            </w:r>
            <w:r w:rsidRPr="004C71E4">
              <w:rPr>
                <w:sz w:val="24"/>
                <w:szCs w:val="24"/>
              </w:rPr>
              <w:t>сучасної англійської мови.</w:t>
            </w:r>
          </w:p>
          <w:p w14:paraId="6DA1E5DE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2. Сучасна англійська мова та її регіональні варіанти – британський, американський, канадський, австралійський, новозеландський та інші. Основні різновиди – британська англійська (British English) і американська англійська (American English).</w:t>
            </w:r>
          </w:p>
          <w:p w14:paraId="76FC60B8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3. Вплив глобалізації на сучасну англійську мову. Використання запозичень англо-американського походження.</w:t>
            </w:r>
          </w:p>
          <w:p w14:paraId="4B176269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4. Політкоректність в сучасному англомовному дискурсі. Толерантність як аспект англомовної політкоректності.</w:t>
            </w:r>
          </w:p>
          <w:p w14:paraId="5B2741D1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5. Фонетичні особливості сучасної англійської мови. Британська англійська мова. Інтонація пропозицій. Спрощення мови. «Королівська англійська». Британські діалекти. Американський варіант англійської мови.</w:t>
            </w:r>
          </w:p>
          <w:p w14:paraId="0C14C971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 xml:space="preserve">Лекція 6. Граматичні особливості сучасної англійської </w:t>
            </w:r>
            <w:r w:rsidRPr="004C71E4">
              <w:rPr>
                <w:sz w:val="24"/>
                <w:szCs w:val="24"/>
              </w:rPr>
              <w:lastRenderedPageBreak/>
              <w:t>мови. Складні випадки формоутворення та вживання граматичних явищ сучасної англійської мови. Речення – предикативна одиниця. Дотримання правильного порядку слів у реченні.</w:t>
            </w:r>
          </w:p>
          <w:p w14:paraId="1480B7B7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7. Синтаксичні особливості сучасної англійської мови. Синтаксис сучасної англійської мови. Словосполучення. Проблема визначення словосполучень. Іменникові і дієслівні словосполучення, формальні і семантичні варіанти. Речення – одиниця синтаксичного рівня. Структура речення. Пунктуація сучасної англійської мови. Стилістичні особливості вживання пунктуації.</w:t>
            </w:r>
          </w:p>
          <w:p w14:paraId="29149BC8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8. Діалект: визначення, типи діалектів.</w:t>
            </w:r>
          </w:p>
          <w:p w14:paraId="16A91942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9. Ірландська англійська.</w:t>
            </w:r>
          </w:p>
          <w:p w14:paraId="703AA508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10. Варіант англійської мови у Шотландії.</w:t>
            </w:r>
          </w:p>
          <w:p w14:paraId="14DA1C9E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11. Англійська мова в Уельсі.</w:t>
            </w:r>
          </w:p>
          <w:p w14:paraId="0E88A4DB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12. Мовні особливості англійської мови у США.</w:t>
            </w:r>
          </w:p>
          <w:p w14:paraId="2B2915AA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13. Мовні особливості англійської мови у Канаді.</w:t>
            </w:r>
          </w:p>
          <w:p w14:paraId="6230E5C2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14. Мовні особливості варіанту англійської мови у Канаді.</w:t>
            </w:r>
          </w:p>
          <w:p w14:paraId="08EB3CDD" w14:textId="77777777" w:rsidR="004C71E4" w:rsidRPr="004C71E4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15. Мовні особливості варіанту англійської мови в Австралії.</w:t>
            </w:r>
          </w:p>
          <w:p w14:paraId="40A9EBF7" w14:textId="438AA7A7" w:rsidR="008200D6" w:rsidRPr="008200D6" w:rsidRDefault="004C71E4" w:rsidP="004C71E4">
            <w:pPr>
              <w:jc w:val="both"/>
              <w:rPr>
                <w:sz w:val="24"/>
                <w:szCs w:val="24"/>
              </w:rPr>
            </w:pPr>
            <w:r w:rsidRPr="004C71E4">
              <w:rPr>
                <w:sz w:val="24"/>
                <w:szCs w:val="24"/>
              </w:rPr>
              <w:t>Лекція 16. Мовні особливості варіанту англійської мови в Новій Зеландії.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6F1220AA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 (четвертий семестр). Для отримання загальної позитивної оцінки з дисципліни оцінка має бути не менше ніж 60 балів.</w:t>
            </w:r>
          </w:p>
          <w:p w14:paraId="5817A7C8" w14:textId="6262089E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у п’ятому семестрі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A20F9F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A20F9F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A20F9F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77777777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lastRenderedPageBreak/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5F1C3E4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Основна література</w:t>
            </w:r>
          </w:p>
          <w:p w14:paraId="598ED38F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Bohovyk О., Bezrukov А. (2023). A Brief History of the Englis Language = Стислий курс історії англійської мови : навчальний посібник для здобувачів вищої освіти з філологічних спеціальностей.  Дніпро: П.П. Вахмістров ОЄ.  </w:t>
            </w:r>
          </w:p>
          <w:p w14:paraId="5756E8A5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2.</w:t>
            </w:r>
            <w:r w:rsidRPr="00A31401">
              <w:rPr>
                <w:rFonts w:cs="Times New Roman"/>
                <w:sz w:val="20"/>
                <w:szCs w:val="20"/>
              </w:rPr>
              <w:tab/>
              <w:t>Verba L. (2006). History of the English Language. NOVA KNYHA.</w:t>
            </w:r>
          </w:p>
          <w:p w14:paraId="3C27D7A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Додаткова</w:t>
            </w:r>
          </w:p>
          <w:p w14:paraId="5F894070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1.</w:t>
            </w:r>
            <w:r w:rsidRPr="00A31401">
              <w:rPr>
                <w:rFonts w:cs="Times New Roman"/>
                <w:sz w:val="20"/>
                <w:szCs w:val="20"/>
              </w:rPr>
              <w:tab/>
              <w:t>Austin, P. K., &amp; Sallabank, J. (2011). Introduction. In P. K. Austin &amp; J. Sallabank (Eds.), Cambridge Handbook of Endangered Languages. Cambridge University Press.</w:t>
            </w:r>
          </w:p>
          <w:p w14:paraId="2F7A04E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2.</w:t>
            </w:r>
            <w:r w:rsidRPr="00A31401">
              <w:rPr>
                <w:rFonts w:cs="Times New Roman"/>
                <w:sz w:val="20"/>
                <w:szCs w:val="20"/>
              </w:rPr>
              <w:tab/>
              <w:t>Barber, C., Beal, J. C., &amp; Shaw, P. A. (2009). The English language: A historical introduction (Cambridge Approaches to Linguistics) (2nd ed.). Cambridge University Press.</w:t>
            </w:r>
          </w:p>
          <w:p w14:paraId="771B8B5A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3.</w:t>
            </w:r>
            <w:r w:rsidRPr="00A31401">
              <w:rPr>
                <w:rFonts w:cs="Times New Roman"/>
                <w:sz w:val="20"/>
                <w:szCs w:val="20"/>
              </w:rPr>
              <w:tab/>
              <w:t>Barfield, O. (2002). History in English words (2nd ed.). Lindisfarne Books.</w:t>
            </w:r>
          </w:p>
          <w:p w14:paraId="76BDEFA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4.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Bauer, L., Trudgill, P. (1998). Language Myths. Penguin. </w:t>
            </w:r>
          </w:p>
          <w:p w14:paraId="6FA0ED4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5.</w:t>
            </w:r>
            <w:r w:rsidRPr="00A31401">
              <w:rPr>
                <w:rFonts w:cs="Times New Roman"/>
                <w:sz w:val="20"/>
                <w:szCs w:val="20"/>
              </w:rPr>
              <w:tab/>
              <w:t>Baugh, A. C., &amp; Cable, T. (2012). A history of the English language (6th ed.). Pearson.</w:t>
            </w:r>
          </w:p>
          <w:p w14:paraId="0BBCB65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6.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Bex, T., Watts R. J. (1999). Standard English. The widening debate. Routledge. </w:t>
            </w:r>
          </w:p>
          <w:p w14:paraId="61ACA5F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7.</w:t>
            </w:r>
            <w:r w:rsidRPr="00A31401">
              <w:rPr>
                <w:rFonts w:cs="Times New Roman"/>
                <w:sz w:val="20"/>
                <w:szCs w:val="20"/>
              </w:rPr>
              <w:tab/>
              <w:t>Bragg, M. (2011). The adventure of English: The biography of a language. Arcade.</w:t>
            </w:r>
          </w:p>
          <w:p w14:paraId="3768A81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8.</w:t>
            </w:r>
            <w:r w:rsidRPr="00A31401">
              <w:rPr>
                <w:rFonts w:cs="Times New Roman"/>
                <w:sz w:val="20"/>
                <w:szCs w:val="20"/>
              </w:rPr>
              <w:tab/>
              <w:t>Comrie, B. (2018). The world’s major languages (3rd ed.). Routledge.</w:t>
            </w:r>
          </w:p>
          <w:p w14:paraId="4505314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9.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Crowley, T. (2003). Standard English and the Politics of Language. Palgrave Macmillan. </w:t>
            </w:r>
          </w:p>
          <w:p w14:paraId="7340501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10.</w:t>
            </w:r>
            <w:r w:rsidRPr="00A31401">
              <w:rPr>
                <w:rFonts w:cs="Times New Roman"/>
                <w:sz w:val="20"/>
                <w:szCs w:val="20"/>
              </w:rPr>
              <w:tab/>
              <w:t>de Swaan, A. (2001). Words of the world: The global language system. Polity Press and Blackwell.</w:t>
            </w:r>
          </w:p>
          <w:p w14:paraId="054DD11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11.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Deumert, A., Vandenbussche W. (2003). Germanic Standardizations. Past to Present. John Benjamins. </w:t>
            </w:r>
          </w:p>
          <w:p w14:paraId="155AF22A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12.</w:t>
            </w:r>
            <w:r w:rsidRPr="00A31401">
              <w:rPr>
                <w:rFonts w:cs="Times New Roman"/>
                <w:sz w:val="20"/>
                <w:szCs w:val="20"/>
              </w:rPr>
              <w:tab/>
              <w:t>Gelderen, E. (2014). A history of the English language (Revised ed.). John Benjamins Publishing Company.</w:t>
            </w:r>
          </w:p>
          <w:p w14:paraId="5D08FF6F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13.</w:t>
            </w:r>
            <w:r w:rsidRPr="00A31401">
              <w:rPr>
                <w:rFonts w:cs="Times New Roman"/>
                <w:sz w:val="20"/>
                <w:szCs w:val="20"/>
              </w:rPr>
              <w:tab/>
              <w:t>Gramley, S. (2018). The history of English: An introduction (2nd ed.). Routledge.</w:t>
            </w:r>
          </w:p>
          <w:p w14:paraId="3D3C3EC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14.</w:t>
            </w:r>
            <w:r w:rsidRPr="00A31401">
              <w:rPr>
                <w:rFonts w:cs="Times New Roman"/>
                <w:sz w:val="20"/>
                <w:szCs w:val="20"/>
              </w:rPr>
              <w:tab/>
              <w:t>Harbert, W. (2007). The Germanic languages. Cambridge University Press.</w:t>
            </w:r>
          </w:p>
          <w:p w14:paraId="4B41695B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15.</w:t>
            </w:r>
            <w:r w:rsidRPr="00A31401">
              <w:rPr>
                <w:rFonts w:cs="Times New Roman"/>
                <w:sz w:val="20"/>
                <w:szCs w:val="20"/>
              </w:rPr>
              <w:tab/>
              <w:t>Hogg, R., &amp; Denison, D. (2008). A history of the English language (Illustrated ed.). Cambridge University Press.</w:t>
            </w:r>
          </w:p>
          <w:p w14:paraId="277394B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lastRenderedPageBreak/>
              <w:t>16.</w:t>
            </w:r>
            <w:r w:rsidRPr="00A31401">
              <w:rPr>
                <w:rFonts w:cs="Times New Roman"/>
                <w:sz w:val="20"/>
                <w:szCs w:val="20"/>
              </w:rPr>
              <w:tab/>
              <w:t>Ikalyuk, L., &amp; Tatsakovych, U. (2015). Middle English: English or Frenglish? Journal of Vasyl Stefanyk Precarpathian National University, 2(2-3), 22–28. https://doi.org/10.15330/jpnu.2.2-3.22-28.</w:t>
            </w:r>
          </w:p>
          <w:p w14:paraId="181CDCF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17.</w:t>
            </w:r>
            <w:r w:rsidRPr="00A31401">
              <w:rPr>
                <w:rFonts w:cs="Times New Roman"/>
                <w:sz w:val="20"/>
                <w:szCs w:val="20"/>
              </w:rPr>
              <w:tab/>
              <w:t>Konig, E., &amp; Auwera, V. J. (Eds.). (2002). The Germanic languages. Routledge.</w:t>
            </w:r>
          </w:p>
          <w:p w14:paraId="2656ABB4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18.</w:t>
            </w:r>
            <w:r w:rsidRPr="00A31401">
              <w:rPr>
                <w:rFonts w:cs="Times New Roman"/>
                <w:sz w:val="20"/>
                <w:szCs w:val="20"/>
              </w:rPr>
              <w:tab/>
              <w:t>Languages of the world. English. (2022). Ethnologue. https://www.ethno- logue.com/language/eng.</w:t>
            </w:r>
          </w:p>
          <w:p w14:paraId="6605F16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19.</w:t>
            </w:r>
            <w:r w:rsidRPr="00A31401">
              <w:rPr>
                <w:rFonts w:cs="Times New Roman"/>
                <w:sz w:val="20"/>
                <w:szCs w:val="20"/>
              </w:rPr>
              <w:tab/>
              <w:t>Lerer, S. (2015). Inventing English: A portable history of the language (Revised and expanded edition). Columbia University Press.</w:t>
            </w:r>
          </w:p>
          <w:p w14:paraId="0D0AF488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20.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Milroy, J., Milroy L. (1991). Authority in language. Investigating language prescription and standardisation. (2nd edition). Blackwell. </w:t>
            </w:r>
          </w:p>
          <w:p w14:paraId="7853BF6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21.</w:t>
            </w:r>
            <w:r w:rsidRPr="00A31401">
              <w:rPr>
                <w:rFonts w:cs="Times New Roman"/>
                <w:sz w:val="20"/>
                <w:szCs w:val="20"/>
              </w:rPr>
              <w:tab/>
              <w:t>Mugglestone, L. (2013). The Oxford history of English (Revised ed.). Oxford University Press.</w:t>
            </w:r>
          </w:p>
          <w:p w14:paraId="3FE29C8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22.</w:t>
            </w:r>
            <w:r w:rsidRPr="00A31401">
              <w:rPr>
                <w:rFonts w:cs="Times New Roman"/>
                <w:sz w:val="20"/>
                <w:szCs w:val="20"/>
              </w:rPr>
              <w:tab/>
              <w:t>Nevalainen T. (2006) An Introduction to Early Modern English. Edinburgh University Press.</w:t>
            </w:r>
          </w:p>
          <w:p w14:paraId="739B8CE1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23.</w:t>
            </w:r>
            <w:r w:rsidRPr="00A31401">
              <w:rPr>
                <w:rFonts w:cs="Times New Roman"/>
                <w:sz w:val="20"/>
                <w:szCs w:val="20"/>
              </w:rPr>
              <w:tab/>
              <w:t>Oxford English Dictionary. (2022). Oxford English Dictionary. OED.com; Oxford University Press. https://www.oed.com.</w:t>
            </w:r>
          </w:p>
          <w:p w14:paraId="3178898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24.</w:t>
            </w:r>
            <w:r w:rsidRPr="00A31401">
              <w:rPr>
                <w:rFonts w:cs="Times New Roman"/>
                <w:sz w:val="20"/>
                <w:szCs w:val="20"/>
              </w:rPr>
              <w:tab/>
              <w:t>Ringe, D. (2018). From Proto-Indo-European to Proto-Germanic (A Linguistic History of English) (2nd ed.). Oxford University Press.</w:t>
            </w:r>
          </w:p>
          <w:p w14:paraId="7840C832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25.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Trudgill, P., Watts R. (2001). Alternative histories of English. Routledge. </w:t>
            </w:r>
          </w:p>
          <w:p w14:paraId="684D234B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26.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Wardhaugh, R. (1999). Proper English. Myths and Misunderstandings about Language. Blackwell. </w:t>
            </w:r>
          </w:p>
          <w:p w14:paraId="724FDB45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Інформаційні ресурси</w:t>
            </w:r>
          </w:p>
          <w:p w14:paraId="6F0D43E5" w14:textId="7C9BDCE6" w:rsidR="00B02574" w:rsidRPr="00A31401" w:rsidRDefault="00E52C40" w:rsidP="00A31401">
            <w:pPr>
              <w:tabs>
                <w:tab w:val="left" w:pos="426"/>
                <w:tab w:val="left" w:pos="709"/>
              </w:tabs>
              <w:ind w:left="35"/>
              <w:jc w:val="both"/>
            </w:pPr>
            <w:r w:rsidRPr="00A31401">
              <w:t>Бібліотека університету та її депозитарій (https://library.ust.edu.ua/uk/catalog?category=books-and-other).</w:t>
            </w:r>
          </w:p>
        </w:tc>
      </w:tr>
    </w:tbl>
    <w:p w14:paraId="75565482" w14:textId="77777777" w:rsidR="00D7334F" w:rsidRPr="00B4538C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6CA0" w14:textId="77777777" w:rsidR="00D526C8" w:rsidRDefault="00D526C8">
      <w:r>
        <w:separator/>
      </w:r>
    </w:p>
  </w:endnote>
  <w:endnote w:type="continuationSeparator" w:id="0">
    <w:p w14:paraId="125AF48C" w14:textId="77777777" w:rsidR="00D526C8" w:rsidRDefault="00D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925A" w14:textId="77777777" w:rsidR="00D526C8" w:rsidRDefault="00D526C8">
      <w:r>
        <w:separator/>
      </w:r>
    </w:p>
  </w:footnote>
  <w:footnote w:type="continuationSeparator" w:id="0">
    <w:p w14:paraId="0D8DFE8C" w14:textId="77777777" w:rsidR="00D526C8" w:rsidRDefault="00D5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1"/>
  </w:num>
  <w:num w:numId="2" w16cid:durableId="1150705726">
    <w:abstractNumId w:val="2"/>
  </w:num>
  <w:num w:numId="3" w16cid:durableId="17850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1C1272"/>
    <w:rsid w:val="00262DCD"/>
    <w:rsid w:val="004C71E4"/>
    <w:rsid w:val="00606312"/>
    <w:rsid w:val="006C41BD"/>
    <w:rsid w:val="00781E73"/>
    <w:rsid w:val="007D031C"/>
    <w:rsid w:val="008200D6"/>
    <w:rsid w:val="00A20F9F"/>
    <w:rsid w:val="00A31401"/>
    <w:rsid w:val="00A72F5B"/>
    <w:rsid w:val="00AA22CB"/>
    <w:rsid w:val="00AB4410"/>
    <w:rsid w:val="00B02574"/>
    <w:rsid w:val="00B4538C"/>
    <w:rsid w:val="00CA1617"/>
    <w:rsid w:val="00D06913"/>
    <w:rsid w:val="00D13E18"/>
    <w:rsid w:val="00D526C8"/>
    <w:rsid w:val="00D7334F"/>
    <w:rsid w:val="00D85DE8"/>
    <w:rsid w:val="00E52C40"/>
    <w:rsid w:val="00E9486D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Andrew Andrew</cp:lastModifiedBy>
  <cp:revision>10</cp:revision>
  <dcterms:created xsi:type="dcterms:W3CDTF">2023-01-03T12:39:00Z</dcterms:created>
  <dcterms:modified xsi:type="dcterms:W3CDTF">2023-12-12T19:17:00Z</dcterms:modified>
</cp:coreProperties>
</file>