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2076C2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A13DE5">
              <w:rPr>
                <w:color w:val="244061"/>
              </w:rPr>
              <w:t>П</w:t>
            </w:r>
            <w:r w:rsidR="00230760">
              <w:rPr>
                <w:color w:val="244061"/>
              </w:rPr>
              <w:t>ереклад конференцій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067A6E" w:rsidTr="002076C2">
        <w:tc>
          <w:tcPr>
            <w:tcW w:w="3402" w:type="dxa"/>
          </w:tcPr>
          <w:p w:rsidR="00067A6E" w:rsidRDefault="00067A6E" w:rsidP="00067A6E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067A6E" w:rsidRPr="00237D63" w:rsidRDefault="00ED41CB" w:rsidP="00E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7A6E">
              <w:rPr>
                <w:sz w:val="24"/>
                <w:szCs w:val="24"/>
              </w:rPr>
              <w:t>ибіркова</w:t>
            </w:r>
          </w:p>
        </w:tc>
      </w:tr>
      <w:tr w:rsidR="00067A6E" w:rsidTr="002076C2">
        <w:tc>
          <w:tcPr>
            <w:tcW w:w="3402" w:type="dxa"/>
          </w:tcPr>
          <w:p w:rsidR="00067A6E" w:rsidRDefault="00067A6E" w:rsidP="00067A6E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067A6E" w:rsidRDefault="00067A6E" w:rsidP="00067A6E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067A6E" w:rsidRPr="005134F6" w:rsidRDefault="00067A6E" w:rsidP="00067A6E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067A6E" w:rsidRPr="005134F6" w:rsidRDefault="00067A6E" w:rsidP="00067A6E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067A6E" w:rsidRDefault="00067A6E" w:rsidP="00067A6E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067A6E" w:rsidTr="002076C2">
        <w:tc>
          <w:tcPr>
            <w:tcW w:w="3402" w:type="dxa"/>
          </w:tcPr>
          <w:p w:rsidR="00067A6E" w:rsidRDefault="00067A6E" w:rsidP="00067A6E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067A6E" w:rsidRDefault="00067A6E" w:rsidP="00067A6E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067A6E" w:rsidTr="002076C2">
        <w:tc>
          <w:tcPr>
            <w:tcW w:w="3402" w:type="dxa"/>
          </w:tcPr>
          <w:p w:rsidR="00067A6E" w:rsidRDefault="00067A6E" w:rsidP="00067A6E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067A6E" w:rsidRDefault="003B195C" w:rsidP="000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 (магісте</w:t>
            </w:r>
            <w:r w:rsidR="00067A6E">
              <w:rPr>
                <w:sz w:val="24"/>
                <w:szCs w:val="24"/>
              </w:rPr>
              <w:t>рський)</w:t>
            </w:r>
          </w:p>
        </w:tc>
      </w:tr>
      <w:tr w:rsidR="00067A6E" w:rsidTr="002076C2">
        <w:trPr>
          <w:trHeight w:val="571"/>
        </w:trPr>
        <w:tc>
          <w:tcPr>
            <w:tcW w:w="3402" w:type="dxa"/>
          </w:tcPr>
          <w:p w:rsidR="00067A6E" w:rsidRDefault="00067A6E" w:rsidP="00067A6E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067A6E" w:rsidRDefault="00067A6E" w:rsidP="00067A6E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:rsidR="00067A6E" w:rsidRDefault="00067A6E" w:rsidP="000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9A46DD">
              <w:t xml:space="preserve"> </w:t>
            </w:r>
            <w:r w:rsidR="009A46DD" w:rsidRPr="009A46DD">
              <w:rPr>
                <w:sz w:val="24"/>
                <w:szCs w:val="24"/>
              </w:rPr>
              <w:t>кредитів ЄКТС</w:t>
            </w:r>
          </w:p>
        </w:tc>
      </w:tr>
      <w:tr w:rsidR="00067A6E" w:rsidTr="002076C2">
        <w:tc>
          <w:tcPr>
            <w:tcW w:w="3402" w:type="dxa"/>
          </w:tcPr>
          <w:p w:rsidR="00067A6E" w:rsidRDefault="00067A6E" w:rsidP="00067A6E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:rsidR="00067A6E" w:rsidRDefault="00067A6E" w:rsidP="000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</w:tr>
      <w:tr w:rsidR="00067A6E" w:rsidTr="000E3BEE">
        <w:tc>
          <w:tcPr>
            <w:tcW w:w="3402" w:type="dxa"/>
          </w:tcPr>
          <w:p w:rsidR="00067A6E" w:rsidRDefault="00067A6E" w:rsidP="00067A6E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067A6E" w:rsidRDefault="00067A6E" w:rsidP="00067A6E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067A6E" w:rsidRDefault="00067A6E" w:rsidP="00067A6E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067A6E" w:rsidTr="000E3BEE">
        <w:tc>
          <w:tcPr>
            <w:tcW w:w="3402" w:type="dxa"/>
          </w:tcPr>
          <w:p w:rsidR="00067A6E" w:rsidRDefault="00067A6E" w:rsidP="00067A6E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067A6E" w:rsidRDefault="00067A6E" w:rsidP="000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067A6E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067A6E" w:rsidRDefault="00067A6E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514073A9" wp14:editId="30A1FA0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067A6E" w:rsidRDefault="00067A6E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067A6E" w:rsidRDefault="00ED41CB" w:rsidP="00D36D89">
            <w:pPr>
              <w:rPr>
                <w:sz w:val="24"/>
                <w:szCs w:val="24"/>
              </w:rPr>
            </w:pPr>
            <w:r w:rsidRPr="00ED41CB">
              <w:rPr>
                <w:sz w:val="24"/>
                <w:szCs w:val="24"/>
              </w:rPr>
              <w:t xml:space="preserve">Доктор </w:t>
            </w:r>
            <w:proofErr w:type="spellStart"/>
            <w:r w:rsidRPr="00ED41CB">
              <w:rPr>
                <w:sz w:val="24"/>
                <w:szCs w:val="24"/>
              </w:rPr>
              <w:t>філос</w:t>
            </w:r>
            <w:proofErr w:type="spellEnd"/>
            <w:r w:rsidRPr="00ED41CB">
              <w:rPr>
                <w:sz w:val="24"/>
                <w:szCs w:val="24"/>
              </w:rPr>
              <w:t>. наук, професор, завідувачка кафедри «Філологія та переклад», Власова Тетяна Іванівна</w:t>
            </w:r>
          </w:p>
        </w:tc>
      </w:tr>
      <w:tr w:rsidR="00067A6E" w:rsidTr="002076C2">
        <w:tc>
          <w:tcPr>
            <w:tcW w:w="3402" w:type="dxa"/>
            <w:vMerge/>
          </w:tcPr>
          <w:p w:rsidR="00067A6E" w:rsidRDefault="00067A6E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7A6E" w:rsidRDefault="00067A6E" w:rsidP="00D36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t.i.vlasov@ust.edu.ua</w:t>
            </w:r>
          </w:p>
        </w:tc>
      </w:tr>
      <w:tr w:rsidR="00067A6E" w:rsidTr="002076C2">
        <w:tc>
          <w:tcPr>
            <w:tcW w:w="3402" w:type="dxa"/>
            <w:vMerge/>
          </w:tcPr>
          <w:p w:rsidR="00067A6E" w:rsidRDefault="00067A6E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7A6E" w:rsidRDefault="00067A6E" w:rsidP="00D36D89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067A6E" w:rsidTr="002076C2">
        <w:trPr>
          <w:trHeight w:val="383"/>
        </w:trPr>
        <w:tc>
          <w:tcPr>
            <w:tcW w:w="3402" w:type="dxa"/>
            <w:vMerge/>
          </w:tcPr>
          <w:p w:rsidR="00067A6E" w:rsidRDefault="00067A6E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7A6E" w:rsidRDefault="00ED41CB" w:rsidP="00D36D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</w:t>
            </w:r>
            <w:r w:rsidR="00067A6E">
              <w:rPr>
                <w:color w:val="000000"/>
                <w:sz w:val="24"/>
                <w:szCs w:val="24"/>
              </w:rPr>
              <w:t>інк</w:t>
            </w:r>
            <w:proofErr w:type="spellEnd"/>
            <w:r w:rsidR="00067A6E">
              <w:rPr>
                <w:color w:val="000000"/>
                <w:sz w:val="24"/>
                <w:szCs w:val="24"/>
              </w:rPr>
              <w:t xml:space="preserve"> на дисципліну (за наявністю)</w:t>
            </w:r>
          </w:p>
        </w:tc>
      </w:tr>
      <w:tr w:rsidR="00067A6E" w:rsidTr="002076C2">
        <w:trPr>
          <w:trHeight w:val="645"/>
        </w:trPr>
        <w:tc>
          <w:tcPr>
            <w:tcW w:w="3402" w:type="dxa"/>
            <w:vMerge/>
          </w:tcPr>
          <w:p w:rsidR="00067A6E" w:rsidRDefault="00067A6E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7A6E" w:rsidRDefault="00067A6E" w:rsidP="003B195C">
            <w:pPr>
              <w:rPr>
                <w:color w:val="000000"/>
                <w:sz w:val="24"/>
                <w:szCs w:val="24"/>
              </w:rPr>
            </w:pPr>
            <w:r w:rsidRPr="00067A6E">
              <w:rPr>
                <w:color w:val="000000"/>
                <w:sz w:val="24"/>
                <w:szCs w:val="24"/>
              </w:rPr>
              <w:t xml:space="preserve">УДУНТ, вул. </w:t>
            </w:r>
            <w:proofErr w:type="spellStart"/>
            <w:r w:rsidRPr="00067A6E">
              <w:rPr>
                <w:color w:val="000000"/>
                <w:sz w:val="24"/>
                <w:szCs w:val="24"/>
              </w:rPr>
              <w:t>Лазаряна</w:t>
            </w:r>
            <w:proofErr w:type="spellEnd"/>
            <w:r w:rsidRPr="00067A6E">
              <w:rPr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067A6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067A6E">
              <w:rPr>
                <w:color w:val="000000"/>
                <w:sz w:val="24"/>
                <w:szCs w:val="24"/>
              </w:rPr>
              <w:t>. 5402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067A6E" w:rsidRDefault="00067A6E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перекладу з основної іноземної мови(</w:t>
            </w:r>
            <w:proofErr w:type="spellStart"/>
            <w:r>
              <w:rPr>
                <w:bCs/>
                <w:sz w:val="24"/>
                <w:szCs w:val="24"/>
              </w:rPr>
              <w:t>анг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  <w:p w:rsidR="00067A6E" w:rsidRDefault="00067A6E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Практичний курс основної іноземної мови(</w:t>
            </w:r>
            <w:proofErr w:type="spellStart"/>
            <w:r>
              <w:rPr>
                <w:bCs/>
                <w:sz w:val="24"/>
                <w:szCs w:val="24"/>
              </w:rPr>
              <w:t>анг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  <w:p w:rsidR="00067A6E" w:rsidRDefault="00067A6E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Теорія перекладу</w:t>
            </w:r>
          </w:p>
          <w:p w:rsidR="00067A6E" w:rsidRDefault="00212677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 w:val="24"/>
                <w:szCs w:val="24"/>
              </w:rPr>
              <w:t>учасні</w:t>
            </w:r>
            <w:proofErr w:type="spellEnd"/>
            <w:r>
              <w:rPr>
                <w:bCs/>
                <w:sz w:val="24"/>
                <w:szCs w:val="24"/>
              </w:rPr>
              <w:t xml:space="preserve"> інформаційні технології при перекладі</w:t>
            </w:r>
          </w:p>
          <w:p w:rsidR="00212677" w:rsidRDefault="00212677" w:rsidP="002076C2">
            <w:p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 xml:space="preserve">Лінгвокраїнознавство (країни </w:t>
            </w:r>
            <w:proofErr w:type="spellStart"/>
            <w:r w:rsidRPr="00212677">
              <w:rPr>
                <w:bCs/>
                <w:sz w:val="24"/>
                <w:szCs w:val="24"/>
              </w:rPr>
              <w:t>англ</w:t>
            </w:r>
            <w:proofErr w:type="spellEnd"/>
            <w:r w:rsidRPr="00212677">
              <w:rPr>
                <w:bCs/>
                <w:sz w:val="24"/>
                <w:szCs w:val="24"/>
              </w:rPr>
              <w:t>. мови)</w:t>
            </w:r>
          </w:p>
          <w:p w:rsidR="00212677" w:rsidRPr="00212677" w:rsidRDefault="00212677" w:rsidP="002076C2">
            <w:p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Основи інформатики та прикладної лінгвістики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 w:rsidRPr="009A46DD">
              <w:rPr>
                <w:bCs/>
                <w:sz w:val="24"/>
                <w:szCs w:val="24"/>
              </w:rPr>
              <w:t xml:space="preserve">Мета навчальної дисципліни «Переклад конференцій (англійська мова)»: </w:t>
            </w:r>
          </w:p>
          <w:p w:rsidR="00212677" w:rsidRDefault="009A46DD" w:rsidP="00212677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розвивати у студентів навички усного та письмового двостороннього перекладу як засобу спілкування в умовах зр</w:t>
            </w:r>
            <w:r w:rsidR="00212677">
              <w:rPr>
                <w:bCs/>
                <w:sz w:val="24"/>
                <w:szCs w:val="24"/>
              </w:rPr>
              <w:t>остаючих міжнародних контактів;</w:t>
            </w:r>
          </w:p>
          <w:p w:rsidR="00212677" w:rsidRDefault="009A46DD" w:rsidP="00212677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надати студентам основних понять перекладацької науки і зак</w:t>
            </w:r>
            <w:r w:rsidR="00212677">
              <w:rPr>
                <w:bCs/>
                <w:sz w:val="24"/>
                <w:szCs w:val="24"/>
              </w:rPr>
              <w:t>ономірностей процесу перекладу;</w:t>
            </w:r>
          </w:p>
          <w:p w:rsid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 xml:space="preserve">забезпечити активне засвоєння термінологічного </w:t>
            </w:r>
            <w:r w:rsidR="00212677">
              <w:rPr>
                <w:bCs/>
                <w:sz w:val="24"/>
                <w:szCs w:val="24"/>
              </w:rPr>
              <w:t>тезауруса</w:t>
            </w:r>
            <w:r w:rsidRPr="00212677">
              <w:rPr>
                <w:bCs/>
                <w:sz w:val="24"/>
                <w:szCs w:val="24"/>
              </w:rPr>
              <w:t xml:space="preserve">, який стосується основних розділів </w:t>
            </w:r>
            <w:proofErr w:type="spellStart"/>
            <w:r w:rsidR="00A13DE5">
              <w:rPr>
                <w:bCs/>
                <w:sz w:val="24"/>
                <w:szCs w:val="24"/>
              </w:rPr>
              <w:t>розвитка</w:t>
            </w:r>
            <w:proofErr w:type="spellEnd"/>
            <w:r w:rsidR="00212677">
              <w:rPr>
                <w:bCs/>
                <w:sz w:val="24"/>
                <w:szCs w:val="24"/>
              </w:rPr>
              <w:t xml:space="preserve"> суспільства</w:t>
            </w:r>
            <w:r w:rsidRPr="00212677">
              <w:rPr>
                <w:bCs/>
                <w:sz w:val="24"/>
                <w:szCs w:val="24"/>
              </w:rPr>
              <w:t>;</w:t>
            </w:r>
          </w:p>
          <w:p w:rsid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lastRenderedPageBreak/>
              <w:t>формувати у студентів загальні компетенції (деклара</w:t>
            </w:r>
            <w:r w:rsidR="00212677">
              <w:rPr>
                <w:bCs/>
                <w:sz w:val="24"/>
                <w:szCs w:val="24"/>
              </w:rPr>
              <w:t>тивні знання, вміння й навички навчання та підвищення власної кваліфікації</w:t>
            </w:r>
            <w:r w:rsidR="00A13DE5">
              <w:rPr>
                <w:bCs/>
                <w:sz w:val="24"/>
                <w:szCs w:val="24"/>
              </w:rPr>
              <w:t>)</w:t>
            </w:r>
            <w:r w:rsidRPr="00212677">
              <w:rPr>
                <w:bCs/>
                <w:sz w:val="24"/>
                <w:szCs w:val="24"/>
              </w:rPr>
              <w:t xml:space="preserve"> і після от</w:t>
            </w:r>
            <w:r w:rsidR="00A13DE5">
              <w:rPr>
                <w:bCs/>
                <w:sz w:val="24"/>
                <w:szCs w:val="24"/>
              </w:rPr>
              <w:t>римання диплома про вищу освіту;</w:t>
            </w:r>
          </w:p>
          <w:p w:rsid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залучати студентів до таких академічних видів діяльності, які активізують і далі розвивають увесь спект</w:t>
            </w:r>
            <w:r w:rsidR="00212677">
              <w:rPr>
                <w:bCs/>
                <w:sz w:val="24"/>
                <w:szCs w:val="24"/>
              </w:rPr>
              <w:t>р їхніх пізнавальних здібностей;</w:t>
            </w:r>
          </w:p>
          <w:p w:rsid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допомагати студентам у формуванні загальних компетенцій з метою розвитку їхньої особистої мотивації (цінностей, ідеалів), зміцнювати впевненість студентів як фахівців з перекладу, а також їхнє прагне</w:t>
            </w:r>
            <w:r w:rsidR="00212677">
              <w:rPr>
                <w:bCs/>
                <w:sz w:val="24"/>
                <w:szCs w:val="24"/>
              </w:rPr>
              <w:t>ння до самовдосконалення;</w:t>
            </w:r>
          </w:p>
          <w:p w:rsid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сприяти становленню критичного самоусвідомлення та вмінь спілкуватися і робити вагомий внесок у міжнародне сер</w:t>
            </w:r>
            <w:r w:rsidR="00212677">
              <w:rPr>
                <w:bCs/>
                <w:sz w:val="24"/>
                <w:szCs w:val="24"/>
              </w:rPr>
              <w:t>едовище, що постійно змінюється;</w:t>
            </w:r>
          </w:p>
          <w:p w:rsidR="009A46DD" w:rsidRPr="00212677" w:rsidRDefault="009A46DD" w:rsidP="009A46DD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212677">
              <w:rPr>
                <w:bCs/>
                <w:sz w:val="24"/>
                <w:szCs w:val="24"/>
              </w:rPr>
              <w:t>досягати широкого розуміння важливих і різнопланових міжнародних соціокультурних проблем, для того, щоб діяти належн</w:t>
            </w:r>
            <w:r w:rsidR="00A13DE5">
              <w:rPr>
                <w:bCs/>
                <w:sz w:val="24"/>
                <w:szCs w:val="24"/>
              </w:rPr>
              <w:t xml:space="preserve">им чином у культурному </w:t>
            </w:r>
            <w:proofErr w:type="spellStart"/>
            <w:r w:rsidR="00A13DE5">
              <w:rPr>
                <w:bCs/>
                <w:sz w:val="24"/>
                <w:szCs w:val="24"/>
              </w:rPr>
              <w:t>розманітті</w:t>
            </w:r>
            <w:proofErr w:type="spellEnd"/>
            <w:r w:rsidRPr="00212677">
              <w:rPr>
                <w:bCs/>
                <w:sz w:val="24"/>
                <w:szCs w:val="24"/>
              </w:rPr>
              <w:t xml:space="preserve"> профе</w:t>
            </w:r>
            <w:r w:rsidR="00212677">
              <w:rPr>
                <w:bCs/>
                <w:sz w:val="24"/>
                <w:szCs w:val="24"/>
              </w:rPr>
              <w:t>сійних та академічних ситуацій.</w:t>
            </w:r>
          </w:p>
          <w:p w:rsidR="00D7334F" w:rsidRPr="00067A6E" w:rsidRDefault="009A46DD" w:rsidP="00212677">
            <w:pPr>
              <w:rPr>
                <w:bCs/>
                <w:sz w:val="24"/>
                <w:szCs w:val="24"/>
              </w:rPr>
            </w:pPr>
            <w:r w:rsidRPr="009A46DD">
              <w:rPr>
                <w:bCs/>
                <w:sz w:val="24"/>
                <w:szCs w:val="24"/>
              </w:rPr>
              <w:t xml:space="preserve">Метою дисципліни є досягнення </w:t>
            </w:r>
            <w:proofErr w:type="spellStart"/>
            <w:r w:rsidRPr="009A46DD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9A46DD">
              <w:rPr>
                <w:bCs/>
                <w:sz w:val="24"/>
                <w:szCs w:val="24"/>
              </w:rPr>
              <w:t xml:space="preserve">, які засновані на </w:t>
            </w:r>
            <w:r w:rsidR="00212677">
              <w:rPr>
                <w:bCs/>
                <w:sz w:val="24"/>
                <w:szCs w:val="24"/>
              </w:rPr>
              <w:t>позиціях</w:t>
            </w:r>
            <w:r w:rsidRPr="009A46DD">
              <w:rPr>
                <w:bCs/>
                <w:sz w:val="24"/>
                <w:szCs w:val="24"/>
              </w:rPr>
              <w:t xml:space="preserve"> в осв</w:t>
            </w:r>
            <w:r>
              <w:rPr>
                <w:bCs/>
                <w:sz w:val="24"/>
                <w:szCs w:val="24"/>
              </w:rPr>
              <w:t>ітньо-професійній програмі (ОП).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>Цінувати різноманіття та мультикультурність світу й керуватися у своїй діяльності сучасними принципами толерантності, діалогу та співробітництва.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>Демонструвати поглиблені знання з обраної філологічної спеціалізації.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 xml:space="preserve">Збирати й систематизувати </w:t>
            </w:r>
            <w:proofErr w:type="spellStart"/>
            <w:r w:rsidRPr="009A46DD">
              <w:rPr>
                <w:bCs/>
                <w:sz w:val="24"/>
                <w:szCs w:val="24"/>
              </w:rPr>
              <w:t>мовні</w:t>
            </w:r>
            <w:proofErr w:type="spellEnd"/>
            <w:r w:rsidRPr="009A46DD">
              <w:rPr>
                <w:bCs/>
                <w:sz w:val="24"/>
                <w:szCs w:val="24"/>
              </w:rPr>
              <w:t>, літературні, фольклорні факти, інтерпретувати й перекладати тексти різних стилів і жанрів (залежно від обраної спеціалізації).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 w:rsidRPr="009A46DD">
              <w:rPr>
                <w:bCs/>
                <w:sz w:val="24"/>
                <w:szCs w:val="24"/>
              </w:rPr>
              <w:t xml:space="preserve"> Здійснювати науковий аналіз </w:t>
            </w:r>
            <w:proofErr w:type="spellStart"/>
            <w:r w:rsidRPr="009A46DD">
              <w:rPr>
                <w:bCs/>
                <w:sz w:val="24"/>
                <w:szCs w:val="24"/>
              </w:rPr>
              <w:t>мовного</w:t>
            </w:r>
            <w:proofErr w:type="spellEnd"/>
            <w:r w:rsidRPr="009A46DD">
              <w:rPr>
                <w:bCs/>
                <w:sz w:val="24"/>
                <w:szCs w:val="24"/>
              </w:rPr>
              <w:t xml:space="preserve">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 xml:space="preserve"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 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>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 xml:space="preserve"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</w:t>
            </w:r>
            <w:r w:rsidR="00E81168">
              <w:rPr>
                <w:bCs/>
                <w:sz w:val="24"/>
                <w:szCs w:val="24"/>
              </w:rPr>
              <w:t xml:space="preserve">що </w:t>
            </w:r>
            <w:r w:rsidRPr="009A46DD">
              <w:rPr>
                <w:bCs/>
                <w:sz w:val="24"/>
                <w:szCs w:val="24"/>
              </w:rPr>
              <w:t>часто</w:t>
            </w:r>
            <w:r w:rsidR="00E81168">
              <w:rPr>
                <w:bCs/>
                <w:sz w:val="24"/>
                <w:szCs w:val="24"/>
              </w:rPr>
              <w:t xml:space="preserve"> відбувається</w:t>
            </w:r>
            <w:r w:rsidRPr="009A46DD">
              <w:rPr>
                <w:bCs/>
                <w:sz w:val="24"/>
                <w:szCs w:val="24"/>
              </w:rPr>
              <w:t xml:space="preserve"> в умовах неповної/недостатньої інформації та суперечливих вимог.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 w:rsidRPr="009A46DD">
              <w:rPr>
                <w:bCs/>
                <w:sz w:val="24"/>
                <w:szCs w:val="24"/>
              </w:rPr>
              <w:t xml:space="preserve"> Розуміти особливості перекладацької діяльності.</w:t>
            </w:r>
          </w:p>
          <w:p w:rsidR="009A46DD" w:rsidRPr="009A46DD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A46DD">
              <w:rPr>
                <w:bCs/>
                <w:sz w:val="24"/>
                <w:szCs w:val="24"/>
              </w:rPr>
              <w:t>Володіти інструментарієм літературної герменевтики, розуміти роль перекладача як посередника й інтерпре</w:t>
            </w:r>
            <w:r w:rsidR="00E81168">
              <w:rPr>
                <w:bCs/>
                <w:sz w:val="24"/>
                <w:szCs w:val="24"/>
              </w:rPr>
              <w:t>татора під час роботи з текстом або перекладом</w:t>
            </w:r>
            <w:r w:rsidR="00A13DE5">
              <w:rPr>
                <w:bCs/>
                <w:sz w:val="24"/>
                <w:szCs w:val="24"/>
              </w:rPr>
              <w:t xml:space="preserve"> іншого виду</w:t>
            </w:r>
            <w:r w:rsidR="00E81168">
              <w:rPr>
                <w:bCs/>
                <w:sz w:val="24"/>
                <w:szCs w:val="24"/>
              </w:rPr>
              <w:t>.</w:t>
            </w:r>
          </w:p>
          <w:p w:rsidR="00D7334F" w:rsidRPr="00067A6E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>Володіти новими інформаційними та мультимедійними технологіями й орієнтува</w:t>
            </w:r>
            <w:r w:rsidR="00E81168">
              <w:rPr>
                <w:bCs/>
                <w:sz w:val="24"/>
                <w:szCs w:val="24"/>
              </w:rPr>
              <w:t>тися в інформаційному просторі, а саме</w:t>
            </w:r>
            <w:r w:rsidR="00A13DE5">
              <w:rPr>
                <w:bCs/>
                <w:sz w:val="24"/>
                <w:szCs w:val="24"/>
              </w:rPr>
              <w:t>,</w:t>
            </w:r>
            <w:r w:rsidR="00E81168">
              <w:rPr>
                <w:bCs/>
                <w:sz w:val="24"/>
                <w:szCs w:val="24"/>
              </w:rPr>
              <w:t xml:space="preserve"> </w:t>
            </w:r>
            <w:r w:rsidRPr="009A46DD">
              <w:rPr>
                <w:bCs/>
                <w:sz w:val="24"/>
                <w:szCs w:val="24"/>
              </w:rPr>
              <w:t xml:space="preserve">здатність знаходити та систематизувати джерела інформації за певним критерієм; використовувати різноманітні шляхи отримання, перетворення та збереження інформації, актуалізувати її в ситуаціях </w:t>
            </w:r>
            <w:proofErr w:type="spellStart"/>
            <w:r w:rsidRPr="009A46DD">
              <w:rPr>
                <w:bCs/>
                <w:sz w:val="24"/>
                <w:szCs w:val="24"/>
              </w:rPr>
              <w:t>інтелектуально</w:t>
            </w:r>
            <w:proofErr w:type="spellEnd"/>
            <w:r w:rsidRPr="009A46DD">
              <w:rPr>
                <w:bCs/>
                <w:sz w:val="24"/>
                <w:szCs w:val="24"/>
              </w:rPr>
              <w:t>-пізнавальної діяльності з метою застосування в процесі перекладу.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:rsidR="00E97694" w:rsidRPr="00E97694" w:rsidRDefault="00A13DE5" w:rsidP="00E97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070519">
              <w:rPr>
                <w:bCs/>
                <w:sz w:val="24"/>
                <w:szCs w:val="24"/>
              </w:rPr>
              <w:t>екції</w:t>
            </w:r>
            <w:bookmarkStart w:id="0" w:name="_GoBack"/>
            <w:bookmarkEnd w:id="0"/>
          </w:p>
          <w:p w:rsidR="00E97694" w:rsidRPr="00E97694" w:rsidRDefault="00E97694" w:rsidP="00E97694">
            <w:pPr>
              <w:rPr>
                <w:b/>
                <w:bCs/>
                <w:sz w:val="24"/>
                <w:szCs w:val="24"/>
              </w:rPr>
            </w:pPr>
            <w:r w:rsidRPr="00E97694">
              <w:rPr>
                <w:b/>
                <w:bCs/>
                <w:sz w:val="24"/>
                <w:szCs w:val="24"/>
              </w:rPr>
              <w:t>Основні теми лекцій:</w:t>
            </w:r>
          </w:p>
          <w:p w:rsidR="00E97694" w:rsidRPr="00E97694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1.</w:t>
            </w:r>
            <w:r w:rsidRPr="00E97694">
              <w:rPr>
                <w:bCs/>
                <w:sz w:val="24"/>
                <w:szCs w:val="24"/>
              </w:rPr>
              <w:tab/>
              <w:t>Загальні риси та відмінності між усним та письмовим перекладом та діяльністю усного т</w:t>
            </w:r>
            <w:r>
              <w:rPr>
                <w:bCs/>
                <w:sz w:val="24"/>
                <w:szCs w:val="24"/>
              </w:rPr>
              <w:t xml:space="preserve">а письмового перекладача. </w:t>
            </w:r>
          </w:p>
          <w:p w:rsidR="00E97694" w:rsidRPr="00E97694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2.</w:t>
            </w:r>
            <w:r w:rsidRPr="00E97694">
              <w:rPr>
                <w:bCs/>
                <w:sz w:val="24"/>
                <w:szCs w:val="24"/>
              </w:rPr>
              <w:tab/>
              <w:t>Конференція  як комунікативна модель. Двомовна та багатомовна конференція. Послідовний та синхронний</w:t>
            </w:r>
            <w:r>
              <w:rPr>
                <w:bCs/>
                <w:sz w:val="24"/>
                <w:szCs w:val="24"/>
              </w:rPr>
              <w:t xml:space="preserve"> переклад на конференції. </w:t>
            </w:r>
          </w:p>
          <w:p w:rsidR="00E97694" w:rsidRPr="00E97694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3.</w:t>
            </w:r>
            <w:r w:rsidRPr="00E97694">
              <w:rPr>
                <w:bCs/>
                <w:sz w:val="24"/>
                <w:szCs w:val="24"/>
              </w:rPr>
              <w:tab/>
              <w:t xml:space="preserve">Проблеми культури мови та усного перекладу. Професійна етика та усний переклад. Переклад </w:t>
            </w:r>
            <w:r>
              <w:rPr>
                <w:bCs/>
                <w:sz w:val="24"/>
                <w:szCs w:val="24"/>
              </w:rPr>
              <w:t xml:space="preserve">та світогляд перекладача. </w:t>
            </w:r>
          </w:p>
          <w:p w:rsidR="00D7334F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4.</w:t>
            </w:r>
            <w:r w:rsidRPr="00E97694">
              <w:rPr>
                <w:bCs/>
                <w:sz w:val="24"/>
                <w:szCs w:val="24"/>
              </w:rPr>
              <w:tab/>
              <w:t>Змістовний аналіз мови та навички перифразу в усному перекладі</w:t>
            </w:r>
            <w:r w:rsidR="00A13DE5">
              <w:rPr>
                <w:bCs/>
                <w:sz w:val="24"/>
                <w:szCs w:val="24"/>
              </w:rPr>
              <w:t>.</w:t>
            </w:r>
            <w:r w:rsidRPr="00E97694">
              <w:rPr>
                <w:bCs/>
                <w:sz w:val="24"/>
                <w:szCs w:val="24"/>
              </w:rPr>
              <w:t xml:space="preserve"> Важливість </w:t>
            </w:r>
            <w:proofErr w:type="spellStart"/>
            <w:r w:rsidRPr="00E97694">
              <w:rPr>
                <w:bCs/>
                <w:sz w:val="24"/>
                <w:szCs w:val="24"/>
              </w:rPr>
              <w:t>тезаурусних</w:t>
            </w:r>
            <w:proofErr w:type="spellEnd"/>
            <w:r w:rsidRPr="00E97694">
              <w:rPr>
                <w:bCs/>
                <w:sz w:val="24"/>
                <w:szCs w:val="24"/>
              </w:rPr>
              <w:t xml:space="preserve"> знан</w:t>
            </w:r>
            <w:r>
              <w:rPr>
                <w:bCs/>
                <w:sz w:val="24"/>
                <w:szCs w:val="24"/>
              </w:rPr>
              <w:t>ь для усного перекладача.</w:t>
            </w:r>
          </w:p>
          <w:p w:rsidR="00E97694" w:rsidRPr="00E97694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5.</w:t>
            </w:r>
            <w:r w:rsidRPr="00E97694">
              <w:rPr>
                <w:bCs/>
                <w:sz w:val="24"/>
                <w:szCs w:val="24"/>
              </w:rPr>
              <w:tab/>
              <w:t>Прагматичний аспект усного перекладу. Редагування в усному перекладі. Оволодіння текстовими жанрами в усному перекладі (інформаційне повідомлення інтерв’ю, переговори, публічна п</w:t>
            </w:r>
            <w:r w:rsidR="00A13DE5">
              <w:rPr>
                <w:bCs/>
                <w:sz w:val="24"/>
                <w:szCs w:val="24"/>
              </w:rPr>
              <w:t>ромова, доклад, дискусія).</w:t>
            </w:r>
          </w:p>
          <w:p w:rsidR="00E97694" w:rsidRDefault="00E97694" w:rsidP="00E97694">
            <w:pPr>
              <w:rPr>
                <w:bCs/>
                <w:sz w:val="24"/>
                <w:szCs w:val="24"/>
              </w:rPr>
            </w:pPr>
            <w:r w:rsidRPr="00E97694">
              <w:rPr>
                <w:bCs/>
                <w:sz w:val="24"/>
                <w:szCs w:val="24"/>
              </w:rPr>
              <w:t>6.</w:t>
            </w:r>
            <w:r w:rsidRPr="00E97694">
              <w:rPr>
                <w:bCs/>
                <w:sz w:val="24"/>
                <w:szCs w:val="24"/>
              </w:rPr>
              <w:tab/>
              <w:t xml:space="preserve">Головні одиниці перекладу (штампи, ситуаційні кліше, терміни, прецизійні слова). Письмовий </w:t>
            </w:r>
            <w:proofErr w:type="spellStart"/>
            <w:r w:rsidRPr="00E97694">
              <w:rPr>
                <w:bCs/>
                <w:sz w:val="24"/>
                <w:szCs w:val="24"/>
              </w:rPr>
              <w:t>абзацно</w:t>
            </w:r>
            <w:proofErr w:type="spellEnd"/>
            <w:r w:rsidRPr="00E97694">
              <w:rPr>
                <w:bCs/>
                <w:sz w:val="24"/>
                <w:szCs w:val="24"/>
              </w:rPr>
              <w:t xml:space="preserve">-фразовий переклад. Усний </w:t>
            </w:r>
            <w:proofErr w:type="spellStart"/>
            <w:r w:rsidRPr="00E97694">
              <w:rPr>
                <w:bCs/>
                <w:sz w:val="24"/>
                <w:szCs w:val="24"/>
              </w:rPr>
              <w:t>абзацно</w:t>
            </w:r>
            <w:proofErr w:type="spellEnd"/>
            <w:r w:rsidRPr="00E97694">
              <w:rPr>
                <w:bCs/>
                <w:sz w:val="24"/>
                <w:szCs w:val="24"/>
              </w:rPr>
              <w:t xml:space="preserve">-фразовий переклад </w:t>
            </w:r>
            <w:r w:rsidR="00A13DE5">
              <w:rPr>
                <w:bCs/>
                <w:sz w:val="24"/>
                <w:szCs w:val="24"/>
              </w:rPr>
              <w:t>з повторенням (</w:t>
            </w:r>
            <w:proofErr w:type="spellStart"/>
            <w:r w:rsidR="00A13DE5">
              <w:rPr>
                <w:bCs/>
                <w:sz w:val="24"/>
                <w:szCs w:val="24"/>
              </w:rPr>
              <w:t>shadowing</w:t>
            </w:r>
            <w:proofErr w:type="spellEnd"/>
            <w:r w:rsidR="00A13DE5">
              <w:rPr>
                <w:bCs/>
                <w:sz w:val="24"/>
                <w:szCs w:val="24"/>
              </w:rPr>
              <w:t>).</w:t>
            </w:r>
          </w:p>
          <w:p w:rsidR="00E97694" w:rsidRDefault="00E97694" w:rsidP="00E97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E97694">
              <w:rPr>
                <w:bCs/>
                <w:sz w:val="24"/>
                <w:szCs w:val="24"/>
              </w:rPr>
              <w:t>.</w:t>
            </w:r>
            <w:r w:rsidRPr="00E97694">
              <w:rPr>
                <w:bCs/>
                <w:sz w:val="24"/>
                <w:szCs w:val="24"/>
              </w:rPr>
              <w:tab/>
              <w:t>Типи усного перекладу та їх специфіка. Роль скоропису та основні його принципи. Женевська школа перекладачів  та перекладацький скоропис. Оформлення вихідного повідомлення у послідовному перекладі з опорою на скоропис.</w:t>
            </w:r>
          </w:p>
          <w:p w:rsidR="00E97694" w:rsidRPr="00067A6E" w:rsidRDefault="00E97694" w:rsidP="00E97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13DE5">
              <w:rPr>
                <w:bCs/>
                <w:sz w:val="24"/>
                <w:szCs w:val="24"/>
              </w:rPr>
              <w:t>.</w:t>
            </w:r>
            <w:r w:rsidR="00A13DE5">
              <w:rPr>
                <w:bCs/>
                <w:sz w:val="24"/>
                <w:szCs w:val="24"/>
              </w:rPr>
              <w:tab/>
            </w:r>
            <w:r w:rsidRPr="00E97694">
              <w:rPr>
                <w:bCs/>
                <w:sz w:val="24"/>
                <w:szCs w:val="24"/>
              </w:rPr>
              <w:t>Наближення навчального послідовного перекладу до реальних умов. Рольові ігри. Вправи на послідовний переклад в різних комунікативних ситуаціях: бесідах, лекціях, дискусіях, конференціях, робочих засіданнях, протокольних ситуаціях.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9A46DD" w:rsidRPr="0039586E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Екзамен, курсова робота</w:t>
            </w:r>
          </w:p>
          <w:p w:rsidR="009A46DD" w:rsidRPr="00551379" w:rsidRDefault="009A46DD" w:rsidP="009A46DD">
            <w:pPr>
              <w:rPr>
                <w:bCs/>
                <w:sz w:val="24"/>
                <w:szCs w:val="24"/>
              </w:rPr>
            </w:pPr>
            <w:r w:rsidRPr="00551379">
              <w:rPr>
                <w:bCs/>
                <w:sz w:val="24"/>
                <w:szCs w:val="24"/>
              </w:rPr>
              <w:t>Семестрова оцінка студента формується за 100-</w:t>
            </w:r>
          </w:p>
          <w:p w:rsidR="009A46DD" w:rsidRPr="00551379" w:rsidRDefault="009A46DD" w:rsidP="009A46DD">
            <w:pPr>
              <w:rPr>
                <w:bCs/>
                <w:sz w:val="24"/>
                <w:szCs w:val="24"/>
              </w:rPr>
            </w:pPr>
            <w:r w:rsidRPr="00551379">
              <w:rPr>
                <w:bCs/>
                <w:sz w:val="24"/>
                <w:szCs w:val="24"/>
              </w:rPr>
              <w:t>бальною шкалою як сума оцінок контрольних заходів</w:t>
            </w:r>
          </w:p>
          <w:p w:rsidR="00D7334F" w:rsidRPr="00067A6E" w:rsidRDefault="009A46DD" w:rsidP="009A4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(КЗ1,</w:t>
            </w:r>
            <w:r w:rsidRPr="00551379">
              <w:rPr>
                <w:bCs/>
                <w:sz w:val="24"/>
                <w:szCs w:val="24"/>
              </w:rPr>
              <w:t xml:space="preserve"> КЗ2</w:t>
            </w:r>
            <w:r>
              <w:rPr>
                <w:bCs/>
                <w:sz w:val="24"/>
                <w:szCs w:val="24"/>
              </w:rPr>
              <w:t>, та екзамену</w:t>
            </w:r>
            <w:r w:rsidRPr="00551379">
              <w:rPr>
                <w:bCs/>
                <w:sz w:val="24"/>
                <w:szCs w:val="24"/>
              </w:rPr>
              <w:t>). Максимальні оцінки контрольних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>заходів: КЗ</w:t>
            </w:r>
            <w:r>
              <w:rPr>
                <w:bCs/>
                <w:sz w:val="24"/>
                <w:szCs w:val="24"/>
              </w:rPr>
              <w:t>1 – 20; КЗ2 – 2</w:t>
            </w:r>
            <w:r w:rsidRPr="0055137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екзамен – 60</w:t>
            </w:r>
            <w:r w:rsidRPr="00551379">
              <w:rPr>
                <w:bCs/>
                <w:sz w:val="24"/>
                <w:szCs w:val="24"/>
              </w:rPr>
              <w:t>; мінімальні оцінки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 xml:space="preserve">складають 50% від зазначеного </w:t>
            </w:r>
            <w:r w:rsidRPr="00551379">
              <w:rPr>
                <w:bCs/>
                <w:sz w:val="24"/>
                <w:szCs w:val="24"/>
              </w:rPr>
              <w:lastRenderedPageBreak/>
              <w:t>максимального обсягу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>за КЗ1, КЗ2</w:t>
            </w:r>
            <w:r w:rsidR="00F21DAF" w:rsidRPr="007B1D9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21DAF">
              <w:rPr>
                <w:bCs/>
                <w:sz w:val="24"/>
                <w:szCs w:val="24"/>
              </w:rPr>
              <w:t>та екзамену</w:t>
            </w:r>
            <w:r w:rsidRPr="005513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Для отримання допуску до екзамену </w:t>
            </w:r>
            <w:r w:rsidRPr="00551379">
              <w:rPr>
                <w:bCs/>
                <w:sz w:val="24"/>
                <w:szCs w:val="24"/>
              </w:rPr>
              <w:t xml:space="preserve">оцінка </w:t>
            </w:r>
            <w:r>
              <w:rPr>
                <w:bCs/>
                <w:sz w:val="24"/>
                <w:szCs w:val="24"/>
              </w:rPr>
              <w:t>за курсову роботу</w:t>
            </w:r>
            <w:r w:rsidRPr="00551379">
              <w:rPr>
                <w:bCs/>
                <w:sz w:val="24"/>
                <w:szCs w:val="24"/>
              </w:rPr>
              <w:t xml:space="preserve"> має бути не менше ніж 50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>балів</w:t>
            </w:r>
            <w:r>
              <w:rPr>
                <w:bCs/>
                <w:sz w:val="24"/>
                <w:szCs w:val="24"/>
              </w:rPr>
              <w:t>.</w:t>
            </w:r>
            <w:r w:rsidRPr="00551379">
              <w:rPr>
                <w:bCs/>
                <w:sz w:val="24"/>
                <w:szCs w:val="24"/>
              </w:rPr>
              <w:t xml:space="preserve"> Для отримання загальної позитивної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>оцінки з дисципліни оцінка має бути не менше ніж 50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1379">
              <w:rPr>
                <w:bCs/>
                <w:sz w:val="24"/>
                <w:szCs w:val="24"/>
              </w:rPr>
              <w:t>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:rsidR="00D7334F" w:rsidRPr="009A46DD" w:rsidRDefault="009A46DD" w:rsidP="00E81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Будується на </w:t>
            </w:r>
            <w:proofErr w:type="spellStart"/>
            <w:r>
              <w:rPr>
                <w:bCs/>
                <w:sz w:val="24"/>
                <w:szCs w:val="24"/>
              </w:rPr>
              <w:t>антропоцентричній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перадигмі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сучастої</w:t>
            </w:r>
            <w:proofErr w:type="spellEnd"/>
            <w:r>
              <w:rPr>
                <w:bCs/>
                <w:sz w:val="24"/>
                <w:szCs w:val="24"/>
              </w:rPr>
              <w:t xml:space="preserve"> перекладацької науки. З антропоцентризмом тісно пов</w:t>
            </w:r>
            <w:r w:rsidRPr="007B1D98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</w:rPr>
              <w:t>язані такі принципи</w:t>
            </w:r>
            <w:r w:rsidR="0090195D" w:rsidRPr="0090195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як </w:t>
            </w:r>
            <w:proofErr w:type="spellStart"/>
            <w:r>
              <w:rPr>
                <w:bCs/>
                <w:sz w:val="24"/>
                <w:szCs w:val="24"/>
              </w:rPr>
              <w:t>студентоцентризм</w:t>
            </w:r>
            <w:proofErr w:type="spellEnd"/>
            <w:r w:rsidR="00D57BBE">
              <w:rPr>
                <w:bCs/>
                <w:sz w:val="24"/>
                <w:szCs w:val="24"/>
              </w:rPr>
              <w:t xml:space="preserve">, функціоналізм як політика вивчення мови в дії, </w:t>
            </w:r>
            <w:r w:rsidR="00E81168">
              <w:rPr>
                <w:bCs/>
                <w:sz w:val="24"/>
                <w:szCs w:val="24"/>
              </w:rPr>
              <w:t xml:space="preserve">у виконанні ним його функцій; </w:t>
            </w:r>
            <w:proofErr w:type="spellStart"/>
            <w:r w:rsidR="00E81168">
              <w:rPr>
                <w:bCs/>
                <w:sz w:val="24"/>
                <w:szCs w:val="24"/>
              </w:rPr>
              <w:t>се</w:t>
            </w:r>
            <w:r w:rsidR="00A13DE5">
              <w:rPr>
                <w:bCs/>
                <w:sz w:val="24"/>
                <w:szCs w:val="24"/>
              </w:rPr>
              <w:t>мантикоце</w:t>
            </w:r>
            <w:r w:rsidR="00D57BBE">
              <w:rPr>
                <w:bCs/>
                <w:sz w:val="24"/>
                <w:szCs w:val="24"/>
              </w:rPr>
              <w:t>нтричні</w:t>
            </w:r>
            <w:proofErr w:type="spellEnd"/>
            <w:r w:rsidR="00D57BBE">
              <w:rPr>
                <w:bCs/>
                <w:sz w:val="24"/>
                <w:szCs w:val="24"/>
              </w:rPr>
              <w:t xml:space="preserve"> ідеї як ідеї значимості змістовної сторони тексту. Велика увага приділяєтьс</w:t>
            </w:r>
            <w:r w:rsidR="00E81168">
              <w:rPr>
                <w:bCs/>
                <w:sz w:val="24"/>
                <w:szCs w:val="24"/>
              </w:rPr>
              <w:t xml:space="preserve">я </w:t>
            </w:r>
            <w:proofErr w:type="spellStart"/>
            <w:r w:rsidR="00E81168">
              <w:rPr>
                <w:bCs/>
                <w:sz w:val="24"/>
                <w:szCs w:val="24"/>
              </w:rPr>
              <w:t>міждисциплінарності</w:t>
            </w:r>
            <w:proofErr w:type="spellEnd"/>
            <w:r w:rsidR="00E81168">
              <w:rPr>
                <w:bCs/>
                <w:sz w:val="24"/>
                <w:szCs w:val="24"/>
              </w:rPr>
              <w:t xml:space="preserve"> та окремим</w:t>
            </w:r>
            <w:r w:rsidR="00D57BBE">
              <w:rPr>
                <w:bCs/>
                <w:sz w:val="24"/>
                <w:szCs w:val="24"/>
              </w:rPr>
              <w:t xml:space="preserve"> дисциплін</w:t>
            </w:r>
            <w:r w:rsidR="00E81168">
              <w:rPr>
                <w:bCs/>
                <w:sz w:val="24"/>
                <w:szCs w:val="24"/>
              </w:rPr>
              <w:t>ам, необхідності</w:t>
            </w:r>
            <w:r w:rsidR="00D57BBE">
              <w:rPr>
                <w:bCs/>
                <w:sz w:val="24"/>
                <w:szCs w:val="24"/>
              </w:rPr>
              <w:t xml:space="preserve"> враховувати психологічний фактор при рішенні проблем міжкультурної комунікації.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3B195C" w:rsidRDefault="003B195C" w:rsidP="003B19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Матеріально-технічне забезпечення навчальних спеціалізованих аудиторій відповідає сучасним 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мобільність реалізується в повному обсязі.</w:t>
            </w:r>
          </w:p>
          <w:p w:rsidR="003B195C" w:rsidRDefault="003B195C" w:rsidP="003B19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Інформаційне та навчально-методичне забезпечення реалізується через мережу Інтернет, даних </w:t>
            </w:r>
            <w:r>
              <w:rPr>
                <w:bCs/>
                <w:sz w:val="24"/>
                <w:szCs w:val="24"/>
                <w:lang w:val="en-US"/>
              </w:rPr>
              <w:t>Scopus</w:t>
            </w:r>
            <w:r w:rsidRPr="0059706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Web</w:t>
            </w:r>
            <w:r w:rsidRPr="005970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of</w:t>
            </w:r>
            <w:r w:rsidRPr="005970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Science</w:t>
            </w:r>
            <w:r w:rsidRPr="0059706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професійних довідкових систем, </w:t>
            </w:r>
            <w:proofErr w:type="spellStart"/>
            <w:r>
              <w:rPr>
                <w:bCs/>
                <w:sz w:val="24"/>
                <w:szCs w:val="24"/>
              </w:rPr>
              <w:t>фонда</w:t>
            </w:r>
            <w:proofErr w:type="spellEnd"/>
            <w:r>
              <w:rPr>
                <w:bCs/>
                <w:sz w:val="24"/>
                <w:szCs w:val="24"/>
              </w:rPr>
              <w:t xml:space="preserve"> науково-технічної бібліотеки.</w:t>
            </w:r>
          </w:p>
          <w:p w:rsidR="00D7334F" w:rsidRPr="00067A6E" w:rsidRDefault="003B195C" w:rsidP="003B19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Бібліотека забезпечена необхідними періодичними виданнями, що стосуються як зарубіжних та вітчизняних робіт.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E97694" w:rsidRPr="00E97694" w:rsidRDefault="00E97694" w:rsidP="00E9769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7694">
              <w:rPr>
                <w:b/>
                <w:sz w:val="24"/>
                <w:szCs w:val="24"/>
              </w:rPr>
              <w:t>Основна література</w:t>
            </w:r>
          </w:p>
          <w:p w:rsidR="00D7334F" w:rsidRP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694">
              <w:rPr>
                <w:sz w:val="24"/>
                <w:szCs w:val="24"/>
              </w:rPr>
              <w:t>Hatim</w:t>
            </w:r>
            <w:proofErr w:type="spellEnd"/>
            <w:r w:rsidRPr="00E97694">
              <w:rPr>
                <w:sz w:val="24"/>
                <w:szCs w:val="24"/>
              </w:rPr>
              <w:t xml:space="preserve"> B. </w:t>
            </w:r>
            <w:proofErr w:type="spellStart"/>
            <w:r w:rsidRPr="00E97694">
              <w:rPr>
                <w:sz w:val="24"/>
                <w:szCs w:val="24"/>
              </w:rPr>
              <w:t>Discourse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and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the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Translator</w:t>
            </w:r>
            <w:proofErr w:type="spellEnd"/>
            <w:r w:rsidRPr="00E97694">
              <w:rPr>
                <w:sz w:val="24"/>
                <w:szCs w:val="24"/>
              </w:rPr>
              <w:t>. –</w:t>
            </w:r>
            <w:proofErr w:type="spellStart"/>
            <w:r w:rsidRPr="00E97694">
              <w:rPr>
                <w:sz w:val="24"/>
                <w:szCs w:val="24"/>
              </w:rPr>
              <w:t>New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York</w:t>
            </w:r>
            <w:proofErr w:type="spellEnd"/>
            <w:r w:rsidRPr="00E97694">
              <w:rPr>
                <w:sz w:val="24"/>
                <w:szCs w:val="24"/>
              </w:rPr>
              <w:t xml:space="preserve">: </w:t>
            </w:r>
            <w:proofErr w:type="spellStart"/>
            <w:r w:rsidRPr="00E97694">
              <w:rPr>
                <w:sz w:val="24"/>
                <w:szCs w:val="24"/>
              </w:rPr>
              <w:t>Longman</w:t>
            </w:r>
            <w:proofErr w:type="spellEnd"/>
            <w:r w:rsidRPr="00E97694">
              <w:rPr>
                <w:sz w:val="24"/>
                <w:szCs w:val="24"/>
              </w:rPr>
              <w:t>, 1990.</w:t>
            </w:r>
            <w:r w:rsidR="00E81168">
              <w:rPr>
                <w:sz w:val="24"/>
                <w:szCs w:val="24"/>
              </w:rPr>
              <w:t xml:space="preserve"> 258</w:t>
            </w:r>
            <w:r w:rsidR="00E81168">
              <w:rPr>
                <w:sz w:val="24"/>
                <w:szCs w:val="24"/>
                <w:lang w:val="en-US"/>
              </w:rPr>
              <w:t>p.</w:t>
            </w:r>
          </w:p>
          <w:p w:rsid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694">
              <w:rPr>
                <w:sz w:val="24"/>
                <w:szCs w:val="24"/>
              </w:rPr>
              <w:t>Discourse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and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strategies</w:t>
            </w:r>
            <w:proofErr w:type="spellEnd"/>
            <w:r w:rsidRPr="00E97694">
              <w:rPr>
                <w:sz w:val="24"/>
                <w:szCs w:val="24"/>
              </w:rPr>
              <w:t xml:space="preserve">. </w:t>
            </w:r>
            <w:proofErr w:type="spellStart"/>
            <w:r w:rsidRPr="00E97694">
              <w:rPr>
                <w:sz w:val="24"/>
                <w:szCs w:val="24"/>
              </w:rPr>
              <w:t>Cambridge</w:t>
            </w:r>
            <w:proofErr w:type="spellEnd"/>
            <w:r w:rsidRPr="00E97694">
              <w:rPr>
                <w:sz w:val="24"/>
                <w:szCs w:val="24"/>
              </w:rPr>
              <w:t xml:space="preserve">: </w:t>
            </w:r>
            <w:proofErr w:type="spellStart"/>
            <w:r w:rsidRPr="00E97694">
              <w:rPr>
                <w:sz w:val="24"/>
                <w:szCs w:val="24"/>
              </w:rPr>
              <w:t>Cambridge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University</w:t>
            </w:r>
            <w:proofErr w:type="spellEnd"/>
            <w:r w:rsidRPr="00E97694">
              <w:rPr>
                <w:sz w:val="24"/>
                <w:szCs w:val="24"/>
              </w:rPr>
              <w:t xml:space="preserve">. </w:t>
            </w:r>
            <w:proofErr w:type="spellStart"/>
            <w:r w:rsidRPr="00E97694">
              <w:rPr>
                <w:sz w:val="24"/>
                <w:szCs w:val="24"/>
              </w:rPr>
              <w:t>Press</w:t>
            </w:r>
            <w:proofErr w:type="spellEnd"/>
            <w:r w:rsidRPr="00E97694">
              <w:rPr>
                <w:sz w:val="24"/>
                <w:szCs w:val="24"/>
              </w:rPr>
              <w:t>, 1987.</w:t>
            </w:r>
            <w:r w:rsidR="00E81168">
              <w:rPr>
                <w:sz w:val="24"/>
                <w:szCs w:val="24"/>
                <w:lang w:val="en-US"/>
              </w:rPr>
              <w:t xml:space="preserve"> 211p.</w:t>
            </w:r>
          </w:p>
          <w:p w:rsid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694">
              <w:rPr>
                <w:sz w:val="24"/>
                <w:szCs w:val="24"/>
              </w:rPr>
              <w:t>Максімов</w:t>
            </w:r>
            <w:proofErr w:type="spellEnd"/>
            <w:r w:rsidRPr="00E97694">
              <w:rPr>
                <w:sz w:val="24"/>
                <w:szCs w:val="24"/>
              </w:rPr>
              <w:t xml:space="preserve"> С.Є. Усний двосторонній переклад (англійська та українська </w:t>
            </w:r>
            <w:r w:rsidR="0097338D">
              <w:rPr>
                <w:sz w:val="24"/>
                <w:szCs w:val="24"/>
              </w:rPr>
              <w:t>мови).</w:t>
            </w:r>
            <w:r w:rsidRPr="00E97694">
              <w:rPr>
                <w:sz w:val="24"/>
                <w:szCs w:val="24"/>
              </w:rPr>
              <w:t xml:space="preserve"> К.: </w:t>
            </w:r>
            <w:proofErr w:type="spellStart"/>
            <w:r w:rsidRPr="00E97694">
              <w:rPr>
                <w:sz w:val="24"/>
                <w:szCs w:val="24"/>
              </w:rPr>
              <w:t>Ленвіт</w:t>
            </w:r>
            <w:proofErr w:type="spellEnd"/>
            <w:r w:rsidRPr="00E97694">
              <w:rPr>
                <w:sz w:val="24"/>
                <w:szCs w:val="24"/>
              </w:rPr>
              <w:t>, 2007.</w:t>
            </w:r>
            <w:r w:rsidR="00E81168" w:rsidRPr="007B1D98">
              <w:rPr>
                <w:sz w:val="24"/>
                <w:szCs w:val="24"/>
                <w:lang w:val="ru-RU"/>
              </w:rPr>
              <w:t xml:space="preserve"> </w:t>
            </w:r>
            <w:r w:rsidR="00E81168">
              <w:rPr>
                <w:sz w:val="24"/>
                <w:szCs w:val="24"/>
                <w:lang w:val="en-US"/>
              </w:rPr>
              <w:t>415p.</w:t>
            </w:r>
          </w:p>
          <w:p w:rsidR="00E97694" w:rsidRP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E97694">
              <w:rPr>
                <w:sz w:val="24"/>
                <w:szCs w:val="24"/>
              </w:rPr>
              <w:t>Власова Т.І., Білан Н.І. Методичні вказівки до лекцій та практичних занять. Теорія та практика перекладу з основної іноземної мови. Переклад у процесі комунік</w:t>
            </w:r>
            <w:r w:rsidR="0097338D">
              <w:rPr>
                <w:sz w:val="24"/>
                <w:szCs w:val="24"/>
              </w:rPr>
              <w:t>ації культур. Д.: ДНУЗТ, 2011.</w:t>
            </w:r>
            <w:r w:rsidRPr="00E97694">
              <w:rPr>
                <w:sz w:val="24"/>
                <w:szCs w:val="24"/>
              </w:rPr>
              <w:t xml:space="preserve"> 31с.</w:t>
            </w:r>
          </w:p>
          <w:p w:rsidR="00E97694" w:rsidRP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E97694">
              <w:rPr>
                <w:sz w:val="24"/>
                <w:szCs w:val="24"/>
              </w:rPr>
              <w:t xml:space="preserve">Власова Т.І., </w:t>
            </w:r>
            <w:proofErr w:type="spellStart"/>
            <w:r w:rsidRPr="00E97694">
              <w:rPr>
                <w:sz w:val="24"/>
                <w:szCs w:val="24"/>
              </w:rPr>
              <w:t>Безруков</w:t>
            </w:r>
            <w:proofErr w:type="spellEnd"/>
            <w:r w:rsidRPr="00E97694">
              <w:rPr>
                <w:sz w:val="24"/>
                <w:szCs w:val="24"/>
              </w:rPr>
              <w:t xml:space="preserve"> А.В.,  </w:t>
            </w:r>
            <w:proofErr w:type="spellStart"/>
            <w:r w:rsidRPr="00E97694">
              <w:rPr>
                <w:sz w:val="24"/>
                <w:szCs w:val="24"/>
              </w:rPr>
              <w:t>Масур</w:t>
            </w:r>
            <w:proofErr w:type="spellEnd"/>
            <w:r w:rsidRPr="00E97694">
              <w:rPr>
                <w:sz w:val="24"/>
                <w:szCs w:val="24"/>
              </w:rPr>
              <w:t xml:space="preserve"> Г.С. Подолання лексичних труднощів у перекладах англомовних текстів: методичні вказівки для аудиторної т</w:t>
            </w:r>
            <w:r w:rsidR="00E81168">
              <w:rPr>
                <w:sz w:val="24"/>
                <w:szCs w:val="24"/>
              </w:rPr>
              <w:t>а самостійної роботи студентів</w:t>
            </w:r>
            <w:r w:rsidR="00E81168" w:rsidRPr="007B1D98">
              <w:rPr>
                <w:sz w:val="24"/>
                <w:szCs w:val="24"/>
                <w:lang w:val="ru-RU"/>
              </w:rPr>
              <w:t xml:space="preserve">. </w:t>
            </w:r>
            <w:r w:rsidR="00E81168">
              <w:rPr>
                <w:sz w:val="24"/>
                <w:szCs w:val="24"/>
              </w:rPr>
              <w:t>Дніпро : ДНУЗТ, 2018. 33</w:t>
            </w:r>
            <w:r w:rsidRPr="00E97694">
              <w:rPr>
                <w:sz w:val="24"/>
                <w:szCs w:val="24"/>
              </w:rPr>
              <w:t>с.</w:t>
            </w:r>
          </w:p>
          <w:p w:rsidR="00E9769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694">
              <w:rPr>
                <w:sz w:val="24"/>
                <w:szCs w:val="24"/>
              </w:rPr>
              <w:t>Мямлін</w:t>
            </w:r>
            <w:proofErr w:type="spellEnd"/>
            <w:r w:rsidRPr="00E97694">
              <w:rPr>
                <w:sz w:val="24"/>
                <w:szCs w:val="24"/>
              </w:rPr>
              <w:t xml:space="preserve"> С.В., Власова Т.І., </w:t>
            </w:r>
            <w:proofErr w:type="spellStart"/>
            <w:r w:rsidRPr="00E97694">
              <w:rPr>
                <w:sz w:val="24"/>
                <w:szCs w:val="24"/>
              </w:rPr>
              <w:t>Купцова</w:t>
            </w:r>
            <w:proofErr w:type="spellEnd"/>
            <w:r w:rsidRPr="00E97694">
              <w:rPr>
                <w:sz w:val="24"/>
                <w:szCs w:val="24"/>
              </w:rPr>
              <w:t xml:space="preserve"> Т.А., Колієва І.А., </w:t>
            </w:r>
            <w:proofErr w:type="spellStart"/>
            <w:r w:rsidRPr="00E97694">
              <w:rPr>
                <w:sz w:val="24"/>
                <w:szCs w:val="24"/>
              </w:rPr>
              <w:t>Пустовойт</w:t>
            </w:r>
            <w:proofErr w:type="spellEnd"/>
            <w:r w:rsidRPr="00E97694">
              <w:rPr>
                <w:sz w:val="24"/>
                <w:szCs w:val="24"/>
              </w:rPr>
              <w:t xml:space="preserve"> Н.І. Тезаурус </w:t>
            </w:r>
            <w:r w:rsidRPr="00E97694">
              <w:rPr>
                <w:sz w:val="24"/>
                <w:szCs w:val="24"/>
              </w:rPr>
              <w:lastRenderedPageBreak/>
              <w:t>термінів  залізничного транспорту  (англійська, українськ</w:t>
            </w:r>
            <w:r w:rsidR="00E81168">
              <w:rPr>
                <w:sz w:val="24"/>
                <w:szCs w:val="24"/>
              </w:rPr>
              <w:t>а, російська, французька мови):</w:t>
            </w:r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Дн-вськ</w:t>
            </w:r>
            <w:proofErr w:type="spellEnd"/>
            <w:r w:rsidRPr="00E97694">
              <w:rPr>
                <w:sz w:val="24"/>
                <w:szCs w:val="24"/>
              </w:rPr>
              <w:t>: Вид-во ГІФ «Стандарт - Сервіс» 2016 .- 284 с.</w:t>
            </w:r>
          </w:p>
          <w:p w:rsidR="00F670B4" w:rsidRPr="00E97694" w:rsidRDefault="00F670B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English Thesaurus Concise Edition. London: Geddes and </w:t>
            </w:r>
            <w:proofErr w:type="spellStart"/>
            <w:r>
              <w:rPr>
                <w:sz w:val="24"/>
                <w:szCs w:val="24"/>
                <w:lang w:val="en-US"/>
              </w:rPr>
              <w:t>Grosset</w:t>
            </w:r>
            <w:proofErr w:type="spellEnd"/>
            <w:r>
              <w:rPr>
                <w:sz w:val="24"/>
                <w:szCs w:val="24"/>
                <w:lang w:val="en-US"/>
              </w:rPr>
              <w:t>, 2008. 384p.</w:t>
            </w:r>
          </w:p>
          <w:p w:rsidR="00E97694" w:rsidRPr="00F670B4" w:rsidRDefault="00E9769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7694">
              <w:rPr>
                <w:sz w:val="24"/>
                <w:szCs w:val="24"/>
              </w:rPr>
              <w:t>Campbell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</w:t>
            </w:r>
            <w:r w:rsidRPr="00E97694">
              <w:rPr>
                <w:sz w:val="24"/>
                <w:szCs w:val="24"/>
              </w:rPr>
              <w:t>Translation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into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the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Second</w:t>
            </w:r>
            <w:proofErr w:type="spellEnd"/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Language</w:t>
            </w:r>
            <w:proofErr w:type="spellEnd"/>
            <w:r w:rsidRPr="00E97694">
              <w:rPr>
                <w:sz w:val="24"/>
                <w:szCs w:val="24"/>
              </w:rPr>
              <w:t xml:space="preserve">. </w:t>
            </w:r>
            <w:proofErr w:type="spellStart"/>
            <w:r w:rsidRPr="00E97694">
              <w:rPr>
                <w:sz w:val="24"/>
                <w:szCs w:val="24"/>
              </w:rPr>
              <w:t>Longman</w:t>
            </w:r>
            <w:proofErr w:type="spellEnd"/>
            <w:r w:rsidRPr="00E97694">
              <w:rPr>
                <w:sz w:val="24"/>
                <w:szCs w:val="24"/>
              </w:rPr>
              <w:t>, 1998.</w:t>
            </w:r>
          </w:p>
          <w:p w:rsidR="00F670B4" w:rsidRDefault="00F670B4" w:rsidP="00E97694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</w:t>
            </w:r>
            <w:r>
              <w:rPr>
                <w:sz w:val="24"/>
                <w:szCs w:val="24"/>
                <w:lang w:val="en-US"/>
              </w:rPr>
              <w:t>et</w:t>
            </w:r>
            <w:r w:rsidRPr="009733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Гласарій</w:t>
            </w:r>
            <w:proofErr w:type="spellEnd"/>
            <w:r>
              <w:rPr>
                <w:sz w:val="24"/>
                <w:szCs w:val="24"/>
              </w:rPr>
              <w:t xml:space="preserve"> маркерів ділового дискурсу. Дніпро, 2021. 40с.</w:t>
            </w:r>
          </w:p>
          <w:p w:rsidR="00E97694" w:rsidRPr="00230760" w:rsidRDefault="00E97694" w:rsidP="00E97694">
            <w:pPr>
              <w:pStyle w:val="a8"/>
              <w:widowControl/>
              <w:autoSpaceDE/>
              <w:autoSpaceDN/>
              <w:adjustRightInd/>
              <w:spacing w:line="276" w:lineRule="auto"/>
              <w:ind w:left="147"/>
              <w:jc w:val="both"/>
              <w:rPr>
                <w:b/>
                <w:sz w:val="24"/>
                <w:szCs w:val="24"/>
              </w:rPr>
            </w:pPr>
            <w:r w:rsidRPr="00230760">
              <w:rPr>
                <w:b/>
                <w:sz w:val="24"/>
                <w:szCs w:val="24"/>
              </w:rPr>
              <w:t>Додаткова література</w:t>
            </w:r>
          </w:p>
          <w:p w:rsidR="00E97694" w:rsidRPr="00E97694" w:rsidRDefault="00E97694" w:rsidP="00E97694">
            <w:pPr>
              <w:pStyle w:val="a8"/>
              <w:ind w:left="289"/>
              <w:rPr>
                <w:sz w:val="24"/>
                <w:szCs w:val="24"/>
              </w:rPr>
            </w:pPr>
            <w:r w:rsidRPr="00E97694">
              <w:rPr>
                <w:sz w:val="24"/>
                <w:szCs w:val="24"/>
              </w:rPr>
              <w:t>1.</w:t>
            </w:r>
            <w:r w:rsidRPr="00E97694">
              <w:rPr>
                <w:sz w:val="24"/>
                <w:szCs w:val="24"/>
              </w:rPr>
              <w:tab/>
              <w:t xml:space="preserve">Власова Т. І., </w:t>
            </w:r>
            <w:proofErr w:type="spellStart"/>
            <w:r w:rsidRPr="00E97694">
              <w:rPr>
                <w:sz w:val="24"/>
                <w:szCs w:val="24"/>
              </w:rPr>
              <w:t>Мямлін</w:t>
            </w:r>
            <w:proofErr w:type="spellEnd"/>
            <w:r w:rsidRPr="00E97694">
              <w:rPr>
                <w:sz w:val="24"/>
                <w:szCs w:val="24"/>
              </w:rPr>
              <w:t xml:space="preserve"> С. В. Сл</w:t>
            </w:r>
            <w:r w:rsidR="00A13DE5">
              <w:rPr>
                <w:sz w:val="24"/>
                <w:szCs w:val="24"/>
              </w:rPr>
              <w:t>ово і переклад</w:t>
            </w:r>
            <w:r w:rsidRPr="00E97694">
              <w:rPr>
                <w:sz w:val="24"/>
                <w:szCs w:val="24"/>
              </w:rPr>
              <w:t>: навч</w:t>
            </w:r>
            <w:r w:rsidR="00A13DE5">
              <w:rPr>
                <w:sz w:val="24"/>
                <w:szCs w:val="24"/>
              </w:rPr>
              <w:t>альний посібник.</w:t>
            </w:r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Дніпропетр</w:t>
            </w:r>
            <w:proofErr w:type="spellEnd"/>
            <w:r w:rsidRPr="00E97694">
              <w:rPr>
                <w:sz w:val="24"/>
                <w:szCs w:val="24"/>
              </w:rPr>
              <w:t xml:space="preserve">. </w:t>
            </w:r>
            <w:proofErr w:type="spellStart"/>
            <w:r w:rsidRPr="00E97694">
              <w:rPr>
                <w:sz w:val="24"/>
                <w:szCs w:val="24"/>
              </w:rPr>
              <w:t>нац</w:t>
            </w:r>
            <w:proofErr w:type="spellEnd"/>
            <w:r w:rsidRPr="00E97694">
              <w:rPr>
                <w:sz w:val="24"/>
                <w:szCs w:val="24"/>
              </w:rPr>
              <w:t xml:space="preserve">. ун-т </w:t>
            </w:r>
            <w:proofErr w:type="spellStart"/>
            <w:r w:rsidRPr="00E97694">
              <w:rPr>
                <w:sz w:val="24"/>
                <w:szCs w:val="24"/>
              </w:rPr>
              <w:t>залізн</w:t>
            </w:r>
            <w:proofErr w:type="spellEnd"/>
            <w:r w:rsidRPr="00E97694">
              <w:rPr>
                <w:sz w:val="24"/>
                <w:szCs w:val="24"/>
              </w:rPr>
              <w:t xml:space="preserve">. </w:t>
            </w:r>
            <w:proofErr w:type="spellStart"/>
            <w:r w:rsidRPr="00E97694">
              <w:rPr>
                <w:sz w:val="24"/>
                <w:szCs w:val="24"/>
              </w:rPr>
              <w:t>т</w:t>
            </w:r>
            <w:r w:rsidR="00A13DE5">
              <w:rPr>
                <w:sz w:val="24"/>
                <w:szCs w:val="24"/>
              </w:rPr>
              <w:t>рансп</w:t>
            </w:r>
            <w:proofErr w:type="spellEnd"/>
            <w:r w:rsidR="00A13DE5">
              <w:rPr>
                <w:sz w:val="24"/>
                <w:szCs w:val="24"/>
              </w:rPr>
              <w:t xml:space="preserve">. ім. акад. В. </w:t>
            </w:r>
            <w:proofErr w:type="spellStart"/>
            <w:r w:rsidR="00A13DE5">
              <w:rPr>
                <w:sz w:val="24"/>
                <w:szCs w:val="24"/>
              </w:rPr>
              <w:t>Лазаряна</w:t>
            </w:r>
            <w:proofErr w:type="spellEnd"/>
            <w:r w:rsidR="00A13DE5">
              <w:rPr>
                <w:sz w:val="24"/>
                <w:szCs w:val="24"/>
              </w:rPr>
              <w:t>. Дніпропетровськ, 2015.</w:t>
            </w:r>
            <w:r w:rsidRPr="00E97694">
              <w:rPr>
                <w:sz w:val="24"/>
                <w:szCs w:val="24"/>
              </w:rPr>
              <w:t xml:space="preserve"> 126 с.</w:t>
            </w:r>
          </w:p>
          <w:p w:rsidR="00E97694" w:rsidRPr="00E97694" w:rsidRDefault="00E97694" w:rsidP="00E97694">
            <w:pPr>
              <w:pStyle w:val="a8"/>
              <w:ind w:left="289"/>
              <w:rPr>
                <w:sz w:val="24"/>
                <w:szCs w:val="24"/>
              </w:rPr>
            </w:pPr>
            <w:r w:rsidRPr="00E97694">
              <w:rPr>
                <w:sz w:val="24"/>
                <w:szCs w:val="24"/>
              </w:rPr>
              <w:t>2.</w:t>
            </w:r>
            <w:r w:rsidRPr="00E97694">
              <w:rPr>
                <w:sz w:val="24"/>
                <w:szCs w:val="24"/>
              </w:rPr>
              <w:tab/>
            </w:r>
            <w:proofErr w:type="spellStart"/>
            <w:r w:rsidRPr="00E97694">
              <w:rPr>
                <w:sz w:val="24"/>
                <w:szCs w:val="24"/>
              </w:rPr>
              <w:t>Hirsh</w:t>
            </w:r>
            <w:proofErr w:type="spellEnd"/>
            <w:r w:rsidRPr="00E97694">
              <w:rPr>
                <w:sz w:val="24"/>
                <w:szCs w:val="24"/>
              </w:rPr>
              <w:t xml:space="preserve"> E.</w:t>
            </w:r>
            <w:r w:rsidR="00A13DE5">
              <w:rPr>
                <w:sz w:val="24"/>
                <w:szCs w:val="24"/>
              </w:rPr>
              <w:t xml:space="preserve">D. </w:t>
            </w:r>
            <w:proofErr w:type="spellStart"/>
            <w:r w:rsidR="00A13DE5">
              <w:rPr>
                <w:sz w:val="24"/>
                <w:szCs w:val="24"/>
              </w:rPr>
              <w:t>The</w:t>
            </w:r>
            <w:proofErr w:type="spellEnd"/>
            <w:r w:rsidR="00A13DE5">
              <w:rPr>
                <w:sz w:val="24"/>
                <w:szCs w:val="24"/>
              </w:rPr>
              <w:t xml:space="preserve"> </w:t>
            </w:r>
            <w:proofErr w:type="spellStart"/>
            <w:r w:rsidR="00A13DE5">
              <w:rPr>
                <w:sz w:val="24"/>
                <w:szCs w:val="24"/>
              </w:rPr>
              <w:t>aims</w:t>
            </w:r>
            <w:proofErr w:type="spellEnd"/>
            <w:r w:rsidR="00A13DE5">
              <w:rPr>
                <w:sz w:val="24"/>
                <w:szCs w:val="24"/>
              </w:rPr>
              <w:t xml:space="preserve"> </w:t>
            </w:r>
            <w:proofErr w:type="spellStart"/>
            <w:r w:rsidR="00A13DE5">
              <w:rPr>
                <w:sz w:val="24"/>
                <w:szCs w:val="24"/>
              </w:rPr>
              <w:t>of</w:t>
            </w:r>
            <w:proofErr w:type="spellEnd"/>
            <w:r w:rsidR="00A13DE5">
              <w:rPr>
                <w:sz w:val="24"/>
                <w:szCs w:val="24"/>
              </w:rPr>
              <w:t xml:space="preserve"> </w:t>
            </w:r>
            <w:proofErr w:type="spellStart"/>
            <w:r w:rsidR="00A13DE5">
              <w:rPr>
                <w:sz w:val="24"/>
                <w:szCs w:val="24"/>
              </w:rPr>
              <w:t>interpretation</w:t>
            </w:r>
            <w:proofErr w:type="spellEnd"/>
            <w:r w:rsidR="00A13DE5">
              <w:rPr>
                <w:sz w:val="24"/>
                <w:szCs w:val="24"/>
              </w:rPr>
              <w:t xml:space="preserve">. </w:t>
            </w:r>
            <w:proofErr w:type="spellStart"/>
            <w:r w:rsidR="00A13DE5">
              <w:rPr>
                <w:sz w:val="24"/>
                <w:szCs w:val="24"/>
              </w:rPr>
              <w:t>Chicago</w:t>
            </w:r>
            <w:proofErr w:type="spellEnd"/>
            <w:r w:rsidR="00A13DE5">
              <w:rPr>
                <w:sz w:val="24"/>
                <w:szCs w:val="24"/>
              </w:rPr>
              <w:t>,</w:t>
            </w:r>
            <w:r w:rsidRPr="00E97694">
              <w:rPr>
                <w:sz w:val="24"/>
                <w:szCs w:val="24"/>
              </w:rPr>
              <w:t xml:space="preserve"> </w:t>
            </w:r>
            <w:proofErr w:type="spellStart"/>
            <w:r w:rsidRPr="00E97694">
              <w:rPr>
                <w:sz w:val="24"/>
                <w:szCs w:val="24"/>
              </w:rPr>
              <w:t>London</w:t>
            </w:r>
            <w:proofErr w:type="spellEnd"/>
            <w:r w:rsidRPr="00E97694">
              <w:rPr>
                <w:sz w:val="24"/>
                <w:szCs w:val="24"/>
              </w:rPr>
              <w:t xml:space="preserve"> 1976. 177 p.</w:t>
            </w:r>
          </w:p>
          <w:p w:rsidR="00E97694" w:rsidRPr="00E97694" w:rsidRDefault="00E97694" w:rsidP="00E97694">
            <w:pPr>
              <w:pStyle w:val="a8"/>
              <w:ind w:left="289"/>
              <w:rPr>
                <w:sz w:val="24"/>
                <w:szCs w:val="24"/>
              </w:rPr>
            </w:pPr>
            <w:r w:rsidRPr="00E97694">
              <w:rPr>
                <w:sz w:val="24"/>
                <w:szCs w:val="24"/>
              </w:rPr>
              <w:t>3.</w:t>
            </w:r>
            <w:r w:rsidRPr="00E97694">
              <w:rPr>
                <w:sz w:val="24"/>
                <w:szCs w:val="24"/>
              </w:rPr>
              <w:tab/>
              <w:t>Власова Т.І. Прийоми та засоби перекладу художньої літератури. Навчальний посібник для студентів філологічних спеціальност</w:t>
            </w:r>
            <w:r w:rsidR="00A13DE5">
              <w:rPr>
                <w:sz w:val="24"/>
                <w:szCs w:val="24"/>
              </w:rPr>
              <w:t xml:space="preserve">ей вищих навчальних закладів. </w:t>
            </w:r>
            <w:r w:rsidRPr="00E97694">
              <w:rPr>
                <w:sz w:val="24"/>
                <w:szCs w:val="24"/>
              </w:rPr>
              <w:t>Видавн</w:t>
            </w:r>
            <w:r w:rsidR="0097338D">
              <w:rPr>
                <w:sz w:val="24"/>
                <w:szCs w:val="24"/>
              </w:rPr>
              <w:t xml:space="preserve">ицтво: </w:t>
            </w:r>
            <w:proofErr w:type="spellStart"/>
            <w:r w:rsidR="0097338D">
              <w:rPr>
                <w:sz w:val="24"/>
                <w:szCs w:val="24"/>
              </w:rPr>
              <w:t>Маковецький</w:t>
            </w:r>
            <w:proofErr w:type="spellEnd"/>
            <w:r w:rsidR="0097338D">
              <w:rPr>
                <w:sz w:val="24"/>
                <w:szCs w:val="24"/>
              </w:rPr>
              <w:t xml:space="preserve"> Ю.В. </w:t>
            </w:r>
            <w:r w:rsidRPr="00E97694">
              <w:rPr>
                <w:sz w:val="24"/>
                <w:szCs w:val="24"/>
              </w:rPr>
              <w:t>Д., 2010.</w:t>
            </w:r>
          </w:p>
          <w:p w:rsidR="00F670B4" w:rsidRPr="0097338D" w:rsidRDefault="007B1D98" w:rsidP="00F670B4">
            <w:pPr>
              <w:pStyle w:val="a8"/>
              <w:ind w:left="2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Cordies</w:t>
            </w:r>
            <w:proofErr w:type="spellEnd"/>
            <w:r>
              <w:rPr>
                <w:sz w:val="24"/>
                <w:szCs w:val="24"/>
              </w:rPr>
              <w:t xml:space="preserve"> M.A. </w:t>
            </w:r>
            <w:proofErr w:type="spellStart"/>
            <w:r>
              <w:rPr>
                <w:sz w:val="24"/>
                <w:szCs w:val="24"/>
              </w:rPr>
              <w:t>Propos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="00E97694" w:rsidRPr="00E97694">
              <w:rPr>
                <w:sz w:val="24"/>
                <w:szCs w:val="24"/>
              </w:rPr>
              <w:t>'</w:t>
            </w:r>
            <w:proofErr w:type="spellStart"/>
            <w:r w:rsidR="00E97694" w:rsidRPr="00E97694">
              <w:rPr>
                <w:sz w:val="24"/>
                <w:szCs w:val="24"/>
              </w:rPr>
              <w:t>interpretation</w:t>
            </w:r>
            <w:proofErr w:type="spellEnd"/>
            <w:r w:rsidR="00E97694" w:rsidRPr="00E97694">
              <w:rPr>
                <w:sz w:val="24"/>
                <w:szCs w:val="24"/>
              </w:rPr>
              <w:t xml:space="preserve"> </w:t>
            </w:r>
            <w:proofErr w:type="spellStart"/>
            <w:r w:rsidR="00E97694" w:rsidRPr="00E97694">
              <w:rPr>
                <w:sz w:val="24"/>
                <w:szCs w:val="24"/>
              </w:rPr>
              <w:t>consecutive</w:t>
            </w:r>
            <w:proofErr w:type="spellEnd"/>
            <w:r w:rsidR="00E97694" w:rsidRPr="00E97694">
              <w:rPr>
                <w:sz w:val="24"/>
                <w:szCs w:val="24"/>
              </w:rPr>
              <w:t>.</w:t>
            </w:r>
            <w:r w:rsidR="00A13DE5">
              <w:rPr>
                <w:sz w:val="24"/>
                <w:szCs w:val="24"/>
              </w:rPr>
              <w:t xml:space="preserve"> // </w:t>
            </w:r>
            <w:proofErr w:type="spellStart"/>
            <w:r w:rsidR="00E97694" w:rsidRPr="00E97694">
              <w:rPr>
                <w:sz w:val="24"/>
                <w:szCs w:val="24"/>
              </w:rPr>
              <w:t>Traduction</w:t>
            </w:r>
            <w:proofErr w:type="spellEnd"/>
            <w:r w:rsidR="00E97694" w:rsidRPr="00E97694">
              <w:rPr>
                <w:sz w:val="24"/>
                <w:szCs w:val="24"/>
              </w:rPr>
              <w:t xml:space="preserve"> </w:t>
            </w:r>
            <w:proofErr w:type="spellStart"/>
            <w:r w:rsidR="00E97694" w:rsidRPr="00E97694">
              <w:rPr>
                <w:sz w:val="24"/>
                <w:szCs w:val="24"/>
              </w:rPr>
              <w:t>orale</w:t>
            </w:r>
            <w:proofErr w:type="spellEnd"/>
            <w:r w:rsidR="00E97694" w:rsidRPr="00E97694">
              <w:rPr>
                <w:sz w:val="24"/>
                <w:szCs w:val="24"/>
              </w:rPr>
              <w:t xml:space="preserve">. </w:t>
            </w:r>
            <w:proofErr w:type="spellStart"/>
            <w:r w:rsidR="00E97694" w:rsidRPr="00E97694">
              <w:rPr>
                <w:sz w:val="24"/>
                <w:szCs w:val="24"/>
              </w:rPr>
              <w:t>Babel</w:t>
            </w:r>
            <w:proofErr w:type="spellEnd"/>
            <w:r w:rsidR="00E97694" w:rsidRPr="00E97694">
              <w:rPr>
                <w:sz w:val="24"/>
                <w:szCs w:val="24"/>
              </w:rPr>
              <w:t xml:space="preserve">, </w:t>
            </w:r>
            <w:proofErr w:type="spellStart"/>
            <w:r w:rsidR="00E97694" w:rsidRPr="00E97694">
              <w:rPr>
                <w:sz w:val="24"/>
                <w:szCs w:val="24"/>
              </w:rPr>
              <w:t>vol</w:t>
            </w:r>
            <w:proofErr w:type="spellEnd"/>
            <w:r w:rsidR="00E97694" w:rsidRPr="00E97694">
              <w:rPr>
                <w:sz w:val="24"/>
                <w:szCs w:val="24"/>
              </w:rPr>
              <w:t xml:space="preserve">. XVI, №2, </w:t>
            </w:r>
            <w:proofErr w:type="spellStart"/>
            <w:r w:rsidR="00E97694" w:rsidRPr="00E97694">
              <w:rPr>
                <w:sz w:val="24"/>
                <w:szCs w:val="24"/>
              </w:rPr>
              <w:t>Paris</w:t>
            </w:r>
            <w:proofErr w:type="spellEnd"/>
            <w:r w:rsidR="00E97694" w:rsidRPr="00E97694">
              <w:rPr>
                <w:sz w:val="24"/>
                <w:szCs w:val="24"/>
              </w:rPr>
              <w:t>, 1970.</w:t>
            </w:r>
          </w:p>
          <w:p w:rsidR="00F670B4" w:rsidRPr="00F670B4" w:rsidRDefault="00F670B4" w:rsidP="00F670B4">
            <w:pPr>
              <w:pStyle w:val="a8"/>
              <w:ind w:left="28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Чередніченко</w:t>
            </w:r>
            <w:proofErr w:type="spellEnd"/>
            <w:r w:rsidR="00A13DE5">
              <w:rPr>
                <w:sz w:val="24"/>
                <w:szCs w:val="24"/>
              </w:rPr>
              <w:t xml:space="preserve"> О. Про мову і</w:t>
            </w:r>
            <w:r>
              <w:rPr>
                <w:sz w:val="24"/>
                <w:szCs w:val="24"/>
              </w:rPr>
              <w:t xml:space="preserve"> переклад. Київ: Либідь, 2007.</w:t>
            </w:r>
            <w:r w:rsidR="00A13DE5">
              <w:rPr>
                <w:sz w:val="24"/>
                <w:szCs w:val="24"/>
              </w:rPr>
              <w:t xml:space="preserve"> 248с.</w:t>
            </w:r>
          </w:p>
        </w:tc>
      </w:tr>
    </w:tbl>
    <w:p w:rsidR="00D7334F" w:rsidRPr="0090195D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:rsidR="00262DCD" w:rsidRDefault="00262DC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2" w:rsidRDefault="001810F2">
      <w:r>
        <w:separator/>
      </w:r>
    </w:p>
  </w:endnote>
  <w:endnote w:type="continuationSeparator" w:id="0">
    <w:p w:rsidR="001810F2" w:rsidRDefault="001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0705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70519">
      <w:rPr>
        <w:rStyle w:val="a5"/>
        <w:noProof/>
        <w:sz w:val="28"/>
        <w:szCs w:val="28"/>
      </w:rPr>
      <w:t>5</w:t>
    </w:r>
    <w:r>
      <w:rPr>
        <w:rStyle w:val="a5"/>
        <w:sz w:val="28"/>
        <w:szCs w:val="28"/>
      </w:rPr>
      <w:fldChar w:fldCharType="end"/>
    </w:r>
  </w:p>
  <w:p w:rsidR="00CB3B61" w:rsidRDefault="000705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2" w:rsidRDefault="001810F2">
      <w:r>
        <w:separator/>
      </w:r>
    </w:p>
  </w:footnote>
  <w:footnote w:type="continuationSeparator" w:id="0">
    <w:p w:rsidR="001810F2" w:rsidRDefault="0018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091"/>
    <w:multiLevelType w:val="hybridMultilevel"/>
    <w:tmpl w:val="8B827C24"/>
    <w:lvl w:ilvl="0" w:tplc="EA288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C39D2"/>
    <w:multiLevelType w:val="hybridMultilevel"/>
    <w:tmpl w:val="89920B3C"/>
    <w:lvl w:ilvl="0" w:tplc="85E62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7EB5"/>
    <w:rsid w:val="00067A6E"/>
    <w:rsid w:val="00070519"/>
    <w:rsid w:val="001810F2"/>
    <w:rsid w:val="001F13B5"/>
    <w:rsid w:val="00212677"/>
    <w:rsid w:val="00230760"/>
    <w:rsid w:val="00262DCD"/>
    <w:rsid w:val="003B195C"/>
    <w:rsid w:val="004936AB"/>
    <w:rsid w:val="004F4532"/>
    <w:rsid w:val="007B1D98"/>
    <w:rsid w:val="0090195D"/>
    <w:rsid w:val="0097338D"/>
    <w:rsid w:val="009A46DD"/>
    <w:rsid w:val="00A13DE5"/>
    <w:rsid w:val="00C76FF4"/>
    <w:rsid w:val="00CA1617"/>
    <w:rsid w:val="00D06913"/>
    <w:rsid w:val="00D57BBE"/>
    <w:rsid w:val="00D7334F"/>
    <w:rsid w:val="00E81168"/>
    <w:rsid w:val="00E97694"/>
    <w:rsid w:val="00ED41CB"/>
    <w:rsid w:val="00F21DAF"/>
    <w:rsid w:val="00F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41B98-D2E4-4452-886B-DBADE44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067A6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7A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E9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5824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13</cp:revision>
  <cp:lastPrinted>2023-12-14T07:59:00Z</cp:lastPrinted>
  <dcterms:created xsi:type="dcterms:W3CDTF">2023-01-03T12:39:00Z</dcterms:created>
  <dcterms:modified xsi:type="dcterms:W3CDTF">2023-12-24T11:08:00Z</dcterms:modified>
</cp:coreProperties>
</file>